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45" w:rsidRPr="00956ACF" w:rsidRDefault="00521B45" w:rsidP="00521B45">
      <w:pPr>
        <w:spacing w:line="240" w:lineRule="auto"/>
        <w:jc w:val="right"/>
        <w:rPr>
          <w:i w:val="0"/>
          <w:sz w:val="24"/>
          <w:szCs w:val="32"/>
        </w:rPr>
      </w:pPr>
      <w:r w:rsidRPr="00956ACF">
        <w:rPr>
          <w:i w:val="0"/>
          <w:sz w:val="24"/>
          <w:szCs w:val="32"/>
        </w:rPr>
        <w:t>Утверждаю</w:t>
      </w:r>
    </w:p>
    <w:p w:rsidR="00521B45" w:rsidRPr="00956ACF" w:rsidRDefault="00521B45" w:rsidP="00521B45">
      <w:pPr>
        <w:spacing w:line="240" w:lineRule="auto"/>
        <w:jc w:val="right"/>
        <w:rPr>
          <w:i w:val="0"/>
          <w:sz w:val="24"/>
          <w:szCs w:val="32"/>
        </w:rPr>
      </w:pPr>
      <w:r w:rsidRPr="00956ACF">
        <w:rPr>
          <w:i w:val="0"/>
          <w:sz w:val="24"/>
          <w:szCs w:val="32"/>
        </w:rPr>
        <w:t xml:space="preserve"> Директор МКОУ Андреевской СОШ</w:t>
      </w:r>
    </w:p>
    <w:p w:rsidR="00521B45" w:rsidRPr="00956ACF" w:rsidRDefault="00521B45" w:rsidP="00521B45">
      <w:pPr>
        <w:spacing w:line="240" w:lineRule="auto"/>
        <w:jc w:val="right"/>
        <w:rPr>
          <w:i w:val="0"/>
          <w:sz w:val="24"/>
          <w:szCs w:val="32"/>
        </w:rPr>
      </w:pPr>
      <w:r w:rsidRPr="00956ACF">
        <w:rPr>
          <w:i w:val="0"/>
          <w:sz w:val="24"/>
          <w:szCs w:val="32"/>
        </w:rPr>
        <w:t>____________Довыдович А.Н.</w:t>
      </w:r>
    </w:p>
    <w:tbl>
      <w:tblPr>
        <w:tblStyle w:val="af4"/>
        <w:tblpPr w:leftFromText="180" w:rightFromText="180" w:vertAnchor="page" w:horzAnchor="margin" w:tblpXSpec="center" w:tblpY="3856"/>
        <w:tblW w:w="10064" w:type="dxa"/>
        <w:tblLook w:val="04A0" w:firstRow="1" w:lastRow="0" w:firstColumn="1" w:lastColumn="0" w:noHBand="0" w:noVBand="1"/>
      </w:tblPr>
      <w:tblGrid>
        <w:gridCol w:w="523"/>
        <w:gridCol w:w="4619"/>
        <w:gridCol w:w="4922"/>
      </w:tblGrid>
      <w:tr w:rsidR="00521B45" w:rsidRPr="00956ACF" w:rsidTr="00F03EDF">
        <w:trPr>
          <w:trHeight w:val="561"/>
        </w:trPr>
        <w:tc>
          <w:tcPr>
            <w:tcW w:w="523" w:type="dxa"/>
          </w:tcPr>
          <w:p w:rsidR="00521B45" w:rsidRPr="00956ACF" w:rsidRDefault="00521B45" w:rsidP="00F03EDF">
            <w:pPr>
              <w:rPr>
                <w:sz w:val="22"/>
              </w:rPr>
            </w:pPr>
          </w:p>
        </w:tc>
        <w:tc>
          <w:tcPr>
            <w:tcW w:w="4619" w:type="dxa"/>
          </w:tcPr>
          <w:p w:rsidR="00521B45" w:rsidRPr="00956ACF" w:rsidRDefault="00521B45" w:rsidP="00F03EDF">
            <w:pPr>
              <w:rPr>
                <w:i w:val="0"/>
                <w:sz w:val="24"/>
              </w:rPr>
            </w:pPr>
            <w:r w:rsidRPr="00956ACF">
              <w:rPr>
                <w:i w:val="0"/>
                <w:sz w:val="24"/>
              </w:rPr>
              <w:t>Старшая подгруппа</w:t>
            </w:r>
          </w:p>
        </w:tc>
        <w:tc>
          <w:tcPr>
            <w:tcW w:w="4922" w:type="dxa"/>
          </w:tcPr>
          <w:p w:rsidR="00521B45" w:rsidRPr="00956ACF" w:rsidRDefault="00521B45" w:rsidP="00F03EDF">
            <w:pPr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Средняя подгруппа</w:t>
            </w:r>
          </w:p>
        </w:tc>
      </w:tr>
      <w:tr w:rsidR="00521B45" w:rsidRPr="00956ACF" w:rsidTr="00F03EDF">
        <w:trPr>
          <w:cantSplit/>
          <w:trHeight w:val="2114"/>
        </w:trPr>
        <w:tc>
          <w:tcPr>
            <w:tcW w:w="523" w:type="dxa"/>
            <w:textDirection w:val="btLr"/>
          </w:tcPr>
          <w:p w:rsidR="00521B45" w:rsidRPr="00956ACF" w:rsidRDefault="00521B45" w:rsidP="00F03EDF">
            <w:pPr>
              <w:ind w:left="113" w:right="113"/>
              <w:rPr>
                <w:b/>
                <w:i w:val="0"/>
                <w:sz w:val="22"/>
              </w:rPr>
            </w:pPr>
            <w:r w:rsidRPr="00956ACF">
              <w:rPr>
                <w:b/>
                <w:i w:val="0"/>
                <w:sz w:val="22"/>
              </w:rPr>
              <w:t>Понедельник</w:t>
            </w:r>
          </w:p>
        </w:tc>
        <w:tc>
          <w:tcPr>
            <w:tcW w:w="4619" w:type="dxa"/>
          </w:tcPr>
          <w:p w:rsidR="00521B45" w:rsidRPr="00956ACF" w:rsidRDefault="00521B45" w:rsidP="00F03EDF">
            <w:pPr>
              <w:rPr>
                <w:b/>
                <w:i w:val="0"/>
                <w:sz w:val="24"/>
              </w:rPr>
            </w:pPr>
            <w:r w:rsidRPr="00956ACF">
              <w:rPr>
                <w:b/>
                <w:i w:val="0"/>
                <w:sz w:val="24"/>
              </w:rPr>
              <w:t>1</w:t>
            </w:r>
            <w:r w:rsidRPr="00956ACF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>Познавательное развитие</w:t>
            </w:r>
            <w:r w:rsidRPr="00D01439">
              <w:rPr>
                <w:b/>
                <w:i w:val="0"/>
                <w:sz w:val="24"/>
              </w:rPr>
              <w:t xml:space="preserve">/ознакомление с социальным миром, </w:t>
            </w:r>
            <w:r>
              <w:rPr>
                <w:b/>
                <w:i w:val="0"/>
                <w:sz w:val="24"/>
              </w:rPr>
              <w:t>предмет</w:t>
            </w:r>
            <w:r w:rsidRPr="00D01439">
              <w:rPr>
                <w:b/>
                <w:i w:val="0"/>
                <w:sz w:val="24"/>
              </w:rPr>
              <w:t>ным окружением, с миром природы/</w:t>
            </w:r>
          </w:p>
          <w:p w:rsidR="00521B45" w:rsidRPr="00956ACF" w:rsidRDefault="00521B45" w:rsidP="00F03EDF">
            <w:pPr>
              <w:rPr>
                <w:b/>
                <w:i w:val="0"/>
                <w:sz w:val="24"/>
              </w:rPr>
            </w:pPr>
            <w:r w:rsidRPr="00956ACF">
              <w:rPr>
                <w:b/>
                <w:i w:val="0"/>
                <w:sz w:val="24"/>
              </w:rPr>
              <w:t>2</w:t>
            </w:r>
            <w:r w:rsidRPr="00956ACF">
              <w:rPr>
                <w:i w:val="0"/>
                <w:sz w:val="24"/>
              </w:rPr>
              <w:t>.Художественно-эстетическое развитие/</w:t>
            </w:r>
            <w:r w:rsidRPr="00956ACF">
              <w:rPr>
                <w:b/>
                <w:i w:val="0"/>
                <w:sz w:val="24"/>
              </w:rPr>
              <w:t>рисование</w:t>
            </w:r>
            <w:r w:rsidRPr="00956ACF">
              <w:rPr>
                <w:i w:val="0"/>
                <w:sz w:val="24"/>
              </w:rPr>
              <w:t>/</w:t>
            </w:r>
          </w:p>
          <w:p w:rsidR="00521B45" w:rsidRDefault="00521B45" w:rsidP="00F03EDF">
            <w:pPr>
              <w:rPr>
                <w:b/>
                <w:i w:val="0"/>
                <w:sz w:val="24"/>
              </w:rPr>
            </w:pPr>
          </w:p>
          <w:p w:rsidR="00521B45" w:rsidRPr="00956ACF" w:rsidRDefault="00521B45" w:rsidP="00F03EDF">
            <w:pPr>
              <w:rPr>
                <w:sz w:val="24"/>
              </w:rPr>
            </w:pPr>
            <w:r w:rsidRPr="00956ACF">
              <w:rPr>
                <w:b/>
                <w:i w:val="0"/>
                <w:sz w:val="24"/>
              </w:rPr>
              <w:t>3</w:t>
            </w:r>
            <w:r w:rsidRPr="00956ACF">
              <w:rPr>
                <w:i w:val="0"/>
                <w:sz w:val="24"/>
              </w:rPr>
              <w:t>.</w:t>
            </w:r>
            <w:proofErr w:type="gramStart"/>
            <w:r w:rsidRPr="00956ACF">
              <w:rPr>
                <w:i w:val="0"/>
                <w:sz w:val="24"/>
              </w:rPr>
              <w:t>Художественно-эстетическое</w:t>
            </w:r>
            <w:proofErr w:type="gramEnd"/>
            <w:r w:rsidRPr="00956ACF">
              <w:rPr>
                <w:i w:val="0"/>
                <w:sz w:val="24"/>
              </w:rPr>
              <w:t>/</w:t>
            </w:r>
            <w:r w:rsidRPr="00956ACF">
              <w:rPr>
                <w:b/>
                <w:i w:val="0"/>
                <w:sz w:val="24"/>
              </w:rPr>
              <w:t>музыка</w:t>
            </w:r>
            <w:r w:rsidRPr="00956ACF">
              <w:rPr>
                <w:i w:val="0"/>
                <w:sz w:val="24"/>
              </w:rPr>
              <w:t>/</w:t>
            </w:r>
          </w:p>
        </w:tc>
        <w:tc>
          <w:tcPr>
            <w:tcW w:w="4922" w:type="dxa"/>
          </w:tcPr>
          <w:p w:rsidR="00521B45" w:rsidRPr="00956ACF" w:rsidRDefault="00521B45" w:rsidP="00F03EDF">
            <w:pPr>
              <w:rPr>
                <w:b/>
                <w:i w:val="0"/>
                <w:sz w:val="24"/>
              </w:rPr>
            </w:pPr>
            <w:r w:rsidRPr="00956ACF">
              <w:rPr>
                <w:b/>
                <w:i w:val="0"/>
                <w:sz w:val="24"/>
              </w:rPr>
              <w:t>1</w:t>
            </w:r>
            <w:r w:rsidRPr="00956ACF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>Познавательное развитие</w:t>
            </w:r>
            <w:r w:rsidRPr="00D01439">
              <w:rPr>
                <w:b/>
                <w:i w:val="0"/>
                <w:sz w:val="24"/>
              </w:rPr>
              <w:t xml:space="preserve">/ознакомление с социальным миром, </w:t>
            </w:r>
            <w:r>
              <w:rPr>
                <w:b/>
                <w:i w:val="0"/>
                <w:sz w:val="24"/>
              </w:rPr>
              <w:t>предмет</w:t>
            </w:r>
            <w:r w:rsidRPr="00D01439">
              <w:rPr>
                <w:b/>
                <w:i w:val="0"/>
                <w:sz w:val="24"/>
              </w:rPr>
              <w:t>ным окружением, с миром природы/</w:t>
            </w:r>
            <w:r w:rsidRPr="00956ACF">
              <w:rPr>
                <w:b/>
                <w:i w:val="0"/>
                <w:sz w:val="24"/>
              </w:rPr>
              <w:t xml:space="preserve"> 2.</w:t>
            </w:r>
            <w:r w:rsidRPr="00956ACF">
              <w:rPr>
                <w:i w:val="0"/>
                <w:sz w:val="24"/>
              </w:rPr>
              <w:t>Художественн</w:t>
            </w:r>
            <w:proofErr w:type="gramStart"/>
            <w:r w:rsidRPr="00956ACF">
              <w:rPr>
                <w:i w:val="0"/>
                <w:sz w:val="24"/>
              </w:rPr>
              <w:t>о-</w:t>
            </w:r>
            <w:proofErr w:type="gramEnd"/>
            <w:r w:rsidRPr="00956ACF">
              <w:rPr>
                <w:i w:val="0"/>
                <w:sz w:val="24"/>
              </w:rPr>
              <w:t xml:space="preserve"> эстетическое развитие</w:t>
            </w:r>
            <w:r w:rsidRPr="00D01439">
              <w:rPr>
                <w:b/>
                <w:i w:val="0"/>
                <w:sz w:val="24"/>
              </w:rPr>
              <w:t>/</w:t>
            </w:r>
            <w:r>
              <w:rPr>
                <w:b/>
                <w:i w:val="0"/>
                <w:sz w:val="24"/>
              </w:rPr>
              <w:t>рисование</w:t>
            </w:r>
            <w:r w:rsidRPr="00D01439">
              <w:rPr>
                <w:b/>
                <w:i w:val="0"/>
                <w:sz w:val="24"/>
              </w:rPr>
              <w:t xml:space="preserve"> /</w:t>
            </w:r>
            <w:r>
              <w:rPr>
                <w:b/>
                <w:i w:val="0"/>
                <w:sz w:val="24"/>
              </w:rPr>
              <w:t xml:space="preserve">с элементами </w:t>
            </w:r>
            <w:proofErr w:type="spellStart"/>
            <w:r>
              <w:rPr>
                <w:b/>
                <w:i w:val="0"/>
                <w:sz w:val="24"/>
              </w:rPr>
              <w:t>муз.деятельности</w:t>
            </w:r>
            <w:proofErr w:type="spellEnd"/>
          </w:p>
          <w:p w:rsidR="00521B45" w:rsidRPr="00956ACF" w:rsidRDefault="00521B45" w:rsidP="00F03EDF">
            <w:pPr>
              <w:rPr>
                <w:sz w:val="24"/>
              </w:rPr>
            </w:pPr>
          </w:p>
        </w:tc>
      </w:tr>
      <w:tr w:rsidR="00521B45" w:rsidRPr="00956ACF" w:rsidTr="00FD1650">
        <w:trPr>
          <w:cantSplit/>
          <w:trHeight w:val="2034"/>
        </w:trPr>
        <w:tc>
          <w:tcPr>
            <w:tcW w:w="523" w:type="dxa"/>
            <w:textDirection w:val="btLr"/>
          </w:tcPr>
          <w:p w:rsidR="00521B45" w:rsidRPr="00956ACF" w:rsidRDefault="00521B45" w:rsidP="00F03EDF">
            <w:pPr>
              <w:ind w:left="113" w:right="113"/>
              <w:rPr>
                <w:b/>
                <w:i w:val="0"/>
                <w:sz w:val="22"/>
              </w:rPr>
            </w:pPr>
            <w:r w:rsidRPr="00956ACF">
              <w:rPr>
                <w:b/>
                <w:i w:val="0"/>
                <w:sz w:val="22"/>
              </w:rPr>
              <w:t>Вторник</w:t>
            </w:r>
          </w:p>
        </w:tc>
        <w:tc>
          <w:tcPr>
            <w:tcW w:w="4619" w:type="dxa"/>
          </w:tcPr>
          <w:p w:rsidR="00521B45" w:rsidRPr="00956ACF" w:rsidRDefault="00521B45" w:rsidP="00F03EDF">
            <w:pPr>
              <w:rPr>
                <w:i w:val="0"/>
                <w:sz w:val="24"/>
              </w:rPr>
            </w:pPr>
            <w:r w:rsidRPr="00956ACF">
              <w:rPr>
                <w:b/>
                <w:i w:val="0"/>
                <w:sz w:val="24"/>
              </w:rPr>
              <w:t>1</w:t>
            </w:r>
            <w:r w:rsidRPr="00956ACF">
              <w:rPr>
                <w:i w:val="0"/>
                <w:sz w:val="24"/>
              </w:rPr>
              <w:t>.Познавательное развитие</w:t>
            </w:r>
            <w:r>
              <w:rPr>
                <w:b/>
                <w:i w:val="0"/>
                <w:sz w:val="24"/>
              </w:rPr>
              <w:t>/ФЭМП</w:t>
            </w:r>
            <w:r w:rsidRPr="00956ACF">
              <w:rPr>
                <w:b/>
                <w:i w:val="0"/>
                <w:sz w:val="24"/>
              </w:rPr>
              <w:t>/</w:t>
            </w:r>
          </w:p>
          <w:p w:rsidR="00521B45" w:rsidRDefault="00521B45" w:rsidP="00F03EDF">
            <w:pPr>
              <w:rPr>
                <w:b/>
                <w:i w:val="0"/>
                <w:sz w:val="24"/>
              </w:rPr>
            </w:pPr>
          </w:p>
          <w:p w:rsidR="00521B45" w:rsidRPr="00956ACF" w:rsidRDefault="00FD1650" w:rsidP="00F03EDF">
            <w:pPr>
              <w:rPr>
                <w:sz w:val="24"/>
              </w:rPr>
            </w:pPr>
            <w:r>
              <w:rPr>
                <w:b/>
                <w:i w:val="0"/>
                <w:sz w:val="24"/>
              </w:rPr>
              <w:t>2</w:t>
            </w:r>
            <w:r w:rsidR="00521B45" w:rsidRPr="00956ACF">
              <w:rPr>
                <w:b/>
                <w:i w:val="0"/>
                <w:sz w:val="24"/>
              </w:rPr>
              <w:t>.</w:t>
            </w:r>
            <w:r w:rsidR="00521B45" w:rsidRPr="00956ACF">
              <w:rPr>
                <w:i w:val="0"/>
                <w:sz w:val="24"/>
              </w:rPr>
              <w:t>Физическое развитие</w:t>
            </w:r>
          </w:p>
        </w:tc>
        <w:tc>
          <w:tcPr>
            <w:tcW w:w="4922" w:type="dxa"/>
          </w:tcPr>
          <w:p w:rsidR="00521B45" w:rsidRPr="00D01439" w:rsidRDefault="00521B45" w:rsidP="00F03EDF">
            <w:pPr>
              <w:rPr>
                <w:b/>
                <w:i w:val="0"/>
                <w:sz w:val="24"/>
              </w:rPr>
            </w:pPr>
            <w:r w:rsidRPr="00956ACF">
              <w:rPr>
                <w:b/>
                <w:i w:val="0"/>
                <w:sz w:val="24"/>
              </w:rPr>
              <w:t>1.</w:t>
            </w:r>
            <w:r w:rsidRPr="00956ACF">
              <w:rPr>
                <w:i w:val="0"/>
                <w:sz w:val="24"/>
              </w:rPr>
              <w:t>Познавательное развитие</w:t>
            </w:r>
            <w:r w:rsidRPr="00D01439">
              <w:rPr>
                <w:b/>
                <w:i w:val="0"/>
                <w:sz w:val="24"/>
              </w:rPr>
              <w:t>/</w:t>
            </w:r>
            <w:r>
              <w:rPr>
                <w:b/>
                <w:i w:val="0"/>
                <w:sz w:val="24"/>
              </w:rPr>
              <w:t>ФЭМП/</w:t>
            </w:r>
          </w:p>
          <w:p w:rsidR="00521B45" w:rsidRDefault="00521B45" w:rsidP="00F03EDF">
            <w:pPr>
              <w:rPr>
                <w:b/>
                <w:i w:val="0"/>
                <w:sz w:val="24"/>
              </w:rPr>
            </w:pPr>
          </w:p>
          <w:p w:rsidR="00521B45" w:rsidRPr="00956ACF" w:rsidRDefault="00521B45" w:rsidP="00F03EDF">
            <w:pPr>
              <w:rPr>
                <w:sz w:val="24"/>
              </w:rPr>
            </w:pPr>
            <w:r>
              <w:rPr>
                <w:b/>
                <w:i w:val="0"/>
                <w:sz w:val="24"/>
              </w:rPr>
              <w:t>2</w:t>
            </w:r>
            <w:r w:rsidRPr="00956ACF">
              <w:rPr>
                <w:b/>
                <w:i w:val="0"/>
                <w:sz w:val="24"/>
              </w:rPr>
              <w:t>.</w:t>
            </w:r>
            <w:r w:rsidRPr="00956ACF">
              <w:rPr>
                <w:i w:val="0"/>
                <w:sz w:val="24"/>
              </w:rPr>
              <w:t>Физическое развитие</w:t>
            </w:r>
          </w:p>
        </w:tc>
      </w:tr>
      <w:tr w:rsidR="00521B45" w:rsidRPr="00956ACF" w:rsidTr="00F03EDF">
        <w:trPr>
          <w:cantSplit/>
          <w:trHeight w:val="1727"/>
        </w:trPr>
        <w:tc>
          <w:tcPr>
            <w:tcW w:w="523" w:type="dxa"/>
            <w:textDirection w:val="btLr"/>
          </w:tcPr>
          <w:p w:rsidR="00521B45" w:rsidRPr="00956ACF" w:rsidRDefault="00521B45" w:rsidP="00F03EDF">
            <w:pPr>
              <w:ind w:left="113" w:right="113"/>
              <w:rPr>
                <w:b/>
                <w:i w:val="0"/>
                <w:sz w:val="22"/>
              </w:rPr>
            </w:pPr>
            <w:r w:rsidRPr="00956ACF">
              <w:rPr>
                <w:b/>
                <w:i w:val="0"/>
                <w:sz w:val="22"/>
              </w:rPr>
              <w:t>Среда</w:t>
            </w:r>
          </w:p>
        </w:tc>
        <w:tc>
          <w:tcPr>
            <w:tcW w:w="4619" w:type="dxa"/>
          </w:tcPr>
          <w:p w:rsidR="00521B45" w:rsidRPr="00956ACF" w:rsidRDefault="00521B45" w:rsidP="00F03EDF">
            <w:pPr>
              <w:rPr>
                <w:i w:val="0"/>
                <w:sz w:val="24"/>
              </w:rPr>
            </w:pPr>
            <w:r w:rsidRPr="00956ACF">
              <w:rPr>
                <w:b/>
                <w:i w:val="0"/>
                <w:sz w:val="24"/>
              </w:rPr>
              <w:t>1</w:t>
            </w:r>
            <w:r>
              <w:rPr>
                <w:i w:val="0"/>
                <w:sz w:val="24"/>
              </w:rPr>
              <w:t>Речевое развитие</w:t>
            </w:r>
          </w:p>
          <w:p w:rsidR="00521B45" w:rsidRDefault="00521B45" w:rsidP="00F03EDF">
            <w:pPr>
              <w:rPr>
                <w:b/>
                <w:i w:val="0"/>
                <w:sz w:val="24"/>
              </w:rPr>
            </w:pPr>
          </w:p>
          <w:p w:rsidR="00521B45" w:rsidRPr="00956ACF" w:rsidRDefault="00521B45" w:rsidP="00F03EDF">
            <w:pPr>
              <w:rPr>
                <w:b/>
                <w:i w:val="0"/>
                <w:sz w:val="24"/>
              </w:rPr>
            </w:pPr>
            <w:r w:rsidRPr="00956ACF">
              <w:rPr>
                <w:b/>
                <w:i w:val="0"/>
                <w:sz w:val="24"/>
              </w:rPr>
              <w:t>2</w:t>
            </w:r>
            <w:r w:rsidRPr="00956ACF">
              <w:rPr>
                <w:i w:val="0"/>
                <w:sz w:val="24"/>
              </w:rPr>
              <w:t>.Художественно-эстетическое развитие</w:t>
            </w:r>
            <w:r>
              <w:rPr>
                <w:b/>
                <w:i w:val="0"/>
                <w:sz w:val="24"/>
              </w:rPr>
              <w:t xml:space="preserve"> /лепка/ручной труд</w:t>
            </w:r>
            <w:r w:rsidRPr="00956ACF">
              <w:rPr>
                <w:b/>
                <w:i w:val="0"/>
                <w:sz w:val="24"/>
              </w:rPr>
              <w:t>/</w:t>
            </w:r>
          </w:p>
          <w:p w:rsidR="00521B45" w:rsidRDefault="00521B45" w:rsidP="00F03EDF">
            <w:pPr>
              <w:rPr>
                <w:b/>
                <w:i w:val="0"/>
                <w:sz w:val="24"/>
              </w:rPr>
            </w:pPr>
          </w:p>
          <w:p w:rsidR="00521B45" w:rsidRDefault="00521B45" w:rsidP="00F03EDF">
            <w:pPr>
              <w:rPr>
                <w:b/>
                <w:i w:val="0"/>
                <w:sz w:val="24"/>
              </w:rPr>
            </w:pPr>
          </w:p>
          <w:p w:rsidR="00521B45" w:rsidRPr="00956ACF" w:rsidRDefault="00521B45" w:rsidP="00F03EDF">
            <w:pPr>
              <w:rPr>
                <w:sz w:val="24"/>
              </w:rPr>
            </w:pPr>
            <w:r>
              <w:rPr>
                <w:b/>
                <w:i w:val="0"/>
                <w:sz w:val="24"/>
              </w:rPr>
              <w:t>3</w:t>
            </w:r>
            <w:r w:rsidRPr="00956ACF">
              <w:rPr>
                <w:i w:val="0"/>
                <w:sz w:val="24"/>
              </w:rPr>
              <w:t xml:space="preserve">.Художественно-эстетическое развитие/ </w:t>
            </w:r>
            <w:r w:rsidRPr="00956ACF">
              <w:rPr>
                <w:b/>
                <w:i w:val="0"/>
                <w:sz w:val="24"/>
              </w:rPr>
              <w:t>музыка/</w:t>
            </w:r>
          </w:p>
        </w:tc>
        <w:tc>
          <w:tcPr>
            <w:tcW w:w="4922" w:type="dxa"/>
          </w:tcPr>
          <w:p w:rsidR="00521B45" w:rsidRPr="00956ACF" w:rsidRDefault="00521B45" w:rsidP="00F03EDF">
            <w:pPr>
              <w:rPr>
                <w:i w:val="0"/>
                <w:sz w:val="24"/>
              </w:rPr>
            </w:pPr>
            <w:r w:rsidRPr="00956ACF">
              <w:rPr>
                <w:b/>
                <w:i w:val="0"/>
                <w:sz w:val="24"/>
              </w:rPr>
              <w:t>1</w:t>
            </w:r>
            <w:r w:rsidRPr="00956ACF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>Речевое развитие</w:t>
            </w:r>
          </w:p>
          <w:p w:rsidR="00521B45" w:rsidRDefault="00521B45" w:rsidP="00F03EDF">
            <w:pPr>
              <w:rPr>
                <w:b/>
                <w:i w:val="0"/>
                <w:sz w:val="24"/>
              </w:rPr>
            </w:pPr>
          </w:p>
          <w:p w:rsidR="00521B45" w:rsidRPr="004D61B2" w:rsidRDefault="00521B45" w:rsidP="00F03EDF">
            <w:pPr>
              <w:rPr>
                <w:i w:val="0"/>
                <w:sz w:val="24"/>
              </w:rPr>
            </w:pPr>
            <w:r w:rsidRPr="00956ACF">
              <w:rPr>
                <w:b/>
                <w:i w:val="0"/>
                <w:sz w:val="24"/>
              </w:rPr>
              <w:t>2</w:t>
            </w:r>
            <w:r>
              <w:rPr>
                <w:i w:val="0"/>
                <w:sz w:val="24"/>
              </w:rPr>
              <w:t xml:space="preserve">Художественно </w:t>
            </w:r>
            <w:proofErr w:type="gramStart"/>
            <w:r>
              <w:rPr>
                <w:i w:val="0"/>
                <w:sz w:val="24"/>
              </w:rPr>
              <w:t>–э</w:t>
            </w:r>
            <w:proofErr w:type="gramEnd"/>
            <w:r>
              <w:rPr>
                <w:i w:val="0"/>
                <w:sz w:val="24"/>
              </w:rPr>
              <w:t>стетическое развитие</w:t>
            </w:r>
            <w:r w:rsidRPr="00D01439">
              <w:rPr>
                <w:b/>
                <w:i w:val="0"/>
                <w:sz w:val="24"/>
              </w:rPr>
              <w:t xml:space="preserve">/лепка/ручной труд </w:t>
            </w:r>
            <w:proofErr w:type="spellStart"/>
            <w:r w:rsidRPr="00D01439">
              <w:rPr>
                <w:b/>
                <w:i w:val="0"/>
                <w:sz w:val="24"/>
              </w:rPr>
              <w:t>ч.н</w:t>
            </w:r>
            <w:proofErr w:type="spellEnd"/>
            <w:r w:rsidRPr="00D01439">
              <w:rPr>
                <w:b/>
                <w:i w:val="0"/>
                <w:sz w:val="24"/>
              </w:rPr>
              <w:t>/</w:t>
            </w:r>
          </w:p>
          <w:p w:rsidR="00521B45" w:rsidRPr="00956ACF" w:rsidRDefault="00521B45" w:rsidP="00F03EDF">
            <w:pPr>
              <w:rPr>
                <w:i w:val="0"/>
                <w:sz w:val="24"/>
              </w:rPr>
            </w:pPr>
          </w:p>
          <w:p w:rsidR="00521B45" w:rsidRPr="00956ACF" w:rsidRDefault="00521B45" w:rsidP="00F03EDF">
            <w:pPr>
              <w:rPr>
                <w:sz w:val="24"/>
              </w:rPr>
            </w:pPr>
          </w:p>
        </w:tc>
      </w:tr>
      <w:tr w:rsidR="00521B45" w:rsidRPr="00956ACF" w:rsidTr="00F03EDF">
        <w:trPr>
          <w:cantSplit/>
          <w:trHeight w:val="1729"/>
        </w:trPr>
        <w:tc>
          <w:tcPr>
            <w:tcW w:w="523" w:type="dxa"/>
            <w:textDirection w:val="btLr"/>
          </w:tcPr>
          <w:p w:rsidR="00521B45" w:rsidRPr="00956ACF" w:rsidRDefault="00521B45" w:rsidP="00F03EDF">
            <w:pPr>
              <w:ind w:left="113" w:right="113"/>
              <w:rPr>
                <w:b/>
                <w:i w:val="0"/>
                <w:sz w:val="22"/>
              </w:rPr>
            </w:pPr>
            <w:r w:rsidRPr="00956ACF">
              <w:rPr>
                <w:b/>
                <w:i w:val="0"/>
                <w:sz w:val="22"/>
              </w:rPr>
              <w:t>Четверг</w:t>
            </w:r>
          </w:p>
        </w:tc>
        <w:tc>
          <w:tcPr>
            <w:tcW w:w="4619" w:type="dxa"/>
          </w:tcPr>
          <w:p w:rsidR="00521B45" w:rsidRPr="00956ACF" w:rsidRDefault="00521B45" w:rsidP="00F03EDF">
            <w:pPr>
              <w:rPr>
                <w:b/>
                <w:i w:val="0"/>
                <w:sz w:val="24"/>
              </w:rPr>
            </w:pPr>
            <w:r w:rsidRPr="00956ACF">
              <w:rPr>
                <w:b/>
                <w:i w:val="0"/>
                <w:sz w:val="24"/>
              </w:rPr>
              <w:t>1</w:t>
            </w:r>
            <w:r w:rsidRPr="00956ACF">
              <w:rPr>
                <w:i w:val="0"/>
                <w:sz w:val="24"/>
              </w:rPr>
              <w:t>.Художественно-эстетическое развитие</w:t>
            </w:r>
            <w:r w:rsidRPr="00956ACF">
              <w:rPr>
                <w:b/>
                <w:i w:val="0"/>
                <w:sz w:val="24"/>
              </w:rPr>
              <w:t xml:space="preserve"> Конструирование/ </w:t>
            </w:r>
            <w:r>
              <w:rPr>
                <w:b/>
                <w:i w:val="0"/>
                <w:sz w:val="24"/>
              </w:rPr>
              <w:t>аппликация</w:t>
            </w:r>
            <w:r w:rsidRPr="00956ACF">
              <w:rPr>
                <w:b/>
                <w:i w:val="0"/>
                <w:sz w:val="24"/>
              </w:rPr>
              <w:t>/ (ч.</w:t>
            </w:r>
            <w:proofErr w:type="gramStart"/>
            <w:r w:rsidRPr="00956ACF">
              <w:rPr>
                <w:b/>
                <w:i w:val="0"/>
                <w:sz w:val="24"/>
              </w:rPr>
              <w:t>н</w:t>
            </w:r>
            <w:proofErr w:type="gramEnd"/>
            <w:r w:rsidRPr="00956ACF">
              <w:rPr>
                <w:b/>
                <w:i w:val="0"/>
                <w:sz w:val="24"/>
              </w:rPr>
              <w:t>.)/</w:t>
            </w:r>
          </w:p>
          <w:p w:rsidR="00521B45" w:rsidRPr="00956ACF" w:rsidRDefault="00521B45" w:rsidP="00F03EDF">
            <w:pPr>
              <w:rPr>
                <w:sz w:val="24"/>
              </w:rPr>
            </w:pPr>
            <w:r w:rsidRPr="00956ACF">
              <w:rPr>
                <w:b/>
                <w:i w:val="0"/>
                <w:sz w:val="24"/>
              </w:rPr>
              <w:t>2</w:t>
            </w:r>
            <w:r w:rsidRPr="00956ACF">
              <w:rPr>
                <w:i w:val="0"/>
                <w:sz w:val="24"/>
              </w:rPr>
              <w:t>.Физическое развитие</w:t>
            </w:r>
          </w:p>
        </w:tc>
        <w:tc>
          <w:tcPr>
            <w:tcW w:w="4922" w:type="dxa"/>
          </w:tcPr>
          <w:p w:rsidR="00521B45" w:rsidRPr="00956ACF" w:rsidRDefault="00521B45" w:rsidP="00F03EDF">
            <w:pPr>
              <w:rPr>
                <w:b/>
                <w:i w:val="0"/>
                <w:sz w:val="24"/>
              </w:rPr>
            </w:pPr>
            <w:r w:rsidRPr="00956ACF">
              <w:rPr>
                <w:b/>
                <w:i w:val="0"/>
                <w:sz w:val="24"/>
              </w:rPr>
              <w:t>1</w:t>
            </w:r>
            <w:r w:rsidRPr="00956ACF">
              <w:rPr>
                <w:i w:val="0"/>
                <w:sz w:val="24"/>
              </w:rPr>
              <w:t>.Художественно</w:t>
            </w:r>
            <w:proofErr w:type="gramStart"/>
            <w:r w:rsidRPr="00956ACF">
              <w:rPr>
                <w:i w:val="0"/>
                <w:sz w:val="24"/>
              </w:rPr>
              <w:t>е-</w:t>
            </w:r>
            <w:proofErr w:type="gramEnd"/>
            <w:r w:rsidRPr="00956ACF">
              <w:rPr>
                <w:i w:val="0"/>
                <w:sz w:val="24"/>
              </w:rPr>
              <w:t xml:space="preserve"> эстетическое развитие</w:t>
            </w:r>
            <w:r w:rsidRPr="00D01439">
              <w:rPr>
                <w:b/>
                <w:i w:val="0"/>
                <w:sz w:val="24"/>
              </w:rPr>
              <w:t>/конструирование/аппликация ч.н./</w:t>
            </w:r>
          </w:p>
          <w:p w:rsidR="00521B45" w:rsidRPr="00956ACF" w:rsidRDefault="00521B45" w:rsidP="00F03EDF">
            <w:pPr>
              <w:rPr>
                <w:sz w:val="24"/>
              </w:rPr>
            </w:pPr>
            <w:r>
              <w:rPr>
                <w:b/>
                <w:i w:val="0"/>
                <w:sz w:val="24"/>
              </w:rPr>
              <w:t>2</w:t>
            </w:r>
            <w:r w:rsidRPr="00956ACF">
              <w:rPr>
                <w:i w:val="0"/>
                <w:sz w:val="24"/>
              </w:rPr>
              <w:t>.Физическое развитие</w:t>
            </w:r>
          </w:p>
        </w:tc>
      </w:tr>
      <w:tr w:rsidR="00521B45" w:rsidRPr="00956ACF" w:rsidTr="00F03EDF">
        <w:trPr>
          <w:cantSplit/>
          <w:trHeight w:val="2198"/>
        </w:trPr>
        <w:tc>
          <w:tcPr>
            <w:tcW w:w="523" w:type="dxa"/>
            <w:textDirection w:val="btLr"/>
          </w:tcPr>
          <w:p w:rsidR="00521B45" w:rsidRPr="00956ACF" w:rsidRDefault="00521B45" w:rsidP="00F03EDF">
            <w:pPr>
              <w:ind w:left="113" w:right="113"/>
              <w:rPr>
                <w:b/>
                <w:i w:val="0"/>
                <w:sz w:val="22"/>
              </w:rPr>
            </w:pPr>
            <w:r w:rsidRPr="00956ACF">
              <w:rPr>
                <w:b/>
                <w:i w:val="0"/>
                <w:sz w:val="22"/>
              </w:rPr>
              <w:t>Пятница</w:t>
            </w:r>
          </w:p>
        </w:tc>
        <w:tc>
          <w:tcPr>
            <w:tcW w:w="4619" w:type="dxa"/>
          </w:tcPr>
          <w:p w:rsidR="00521B45" w:rsidRPr="00956ACF" w:rsidRDefault="00521B45" w:rsidP="00F03EDF">
            <w:pPr>
              <w:rPr>
                <w:i w:val="0"/>
                <w:sz w:val="24"/>
              </w:rPr>
            </w:pPr>
            <w:r w:rsidRPr="00956ACF">
              <w:rPr>
                <w:b/>
                <w:i w:val="0"/>
                <w:sz w:val="24"/>
              </w:rPr>
              <w:t>1</w:t>
            </w:r>
            <w:r w:rsidRPr="00956ACF">
              <w:rPr>
                <w:i w:val="0"/>
                <w:sz w:val="24"/>
              </w:rPr>
              <w:t>.Художественно-зстетическое развитие</w:t>
            </w:r>
            <w:r w:rsidRPr="00956ACF">
              <w:rPr>
                <w:b/>
                <w:i w:val="0"/>
                <w:sz w:val="24"/>
              </w:rPr>
              <w:t>/чтение художественной литературы/</w:t>
            </w:r>
          </w:p>
          <w:p w:rsidR="00521B45" w:rsidRPr="00956ACF" w:rsidRDefault="00521B45" w:rsidP="00F03EDF">
            <w:pPr>
              <w:rPr>
                <w:b/>
                <w:i w:val="0"/>
                <w:sz w:val="24"/>
              </w:rPr>
            </w:pPr>
            <w:r w:rsidRPr="00956ACF">
              <w:rPr>
                <w:b/>
                <w:i w:val="0"/>
                <w:sz w:val="24"/>
              </w:rPr>
              <w:t>2.</w:t>
            </w:r>
            <w:r w:rsidRPr="00956ACF">
              <w:rPr>
                <w:i w:val="0"/>
                <w:sz w:val="24"/>
              </w:rPr>
              <w:t xml:space="preserve">  Художественно</w:t>
            </w:r>
            <w:proofErr w:type="gramStart"/>
            <w:r w:rsidRPr="00956ACF">
              <w:rPr>
                <w:i w:val="0"/>
                <w:sz w:val="24"/>
              </w:rPr>
              <w:t>е-</w:t>
            </w:r>
            <w:proofErr w:type="gramEnd"/>
            <w:r w:rsidRPr="00956ACF">
              <w:rPr>
                <w:i w:val="0"/>
                <w:sz w:val="24"/>
              </w:rPr>
              <w:t xml:space="preserve"> эстетическое развитие  /</w:t>
            </w:r>
            <w:r>
              <w:rPr>
                <w:b/>
                <w:i w:val="0"/>
                <w:sz w:val="24"/>
              </w:rPr>
              <w:t>Рисование</w:t>
            </w:r>
          </w:p>
          <w:p w:rsidR="00521B45" w:rsidRPr="00956ACF" w:rsidRDefault="00521B45" w:rsidP="00F03EDF">
            <w:pPr>
              <w:rPr>
                <w:sz w:val="24"/>
              </w:rPr>
            </w:pPr>
            <w:r w:rsidRPr="00956ACF">
              <w:rPr>
                <w:b/>
                <w:i w:val="0"/>
                <w:sz w:val="24"/>
              </w:rPr>
              <w:t>3</w:t>
            </w:r>
            <w:r w:rsidRPr="00956ACF">
              <w:rPr>
                <w:i w:val="0"/>
                <w:sz w:val="24"/>
              </w:rPr>
              <w:t>.Физическое развитие</w:t>
            </w:r>
          </w:p>
        </w:tc>
        <w:tc>
          <w:tcPr>
            <w:tcW w:w="4922" w:type="dxa"/>
          </w:tcPr>
          <w:p w:rsidR="00521B45" w:rsidRPr="00956ACF" w:rsidRDefault="00521B45" w:rsidP="00F03EDF">
            <w:pPr>
              <w:spacing w:before="240"/>
              <w:rPr>
                <w:i w:val="0"/>
                <w:sz w:val="24"/>
              </w:rPr>
            </w:pPr>
            <w:r w:rsidRPr="00956ACF">
              <w:rPr>
                <w:b/>
                <w:i w:val="0"/>
                <w:sz w:val="24"/>
              </w:rPr>
              <w:t>1</w:t>
            </w:r>
            <w:r w:rsidRPr="00956ACF">
              <w:rPr>
                <w:i w:val="0"/>
                <w:sz w:val="24"/>
              </w:rPr>
              <w:t>. Художественно</w:t>
            </w:r>
            <w:proofErr w:type="gramStart"/>
            <w:r w:rsidRPr="00956ACF">
              <w:rPr>
                <w:i w:val="0"/>
                <w:sz w:val="24"/>
              </w:rPr>
              <w:t>е-</w:t>
            </w:r>
            <w:proofErr w:type="gramEnd"/>
            <w:r w:rsidRPr="00956ACF">
              <w:rPr>
                <w:i w:val="0"/>
                <w:sz w:val="24"/>
              </w:rPr>
              <w:t xml:space="preserve"> эстетическое развитие </w:t>
            </w:r>
            <w:r w:rsidRPr="00956ACF">
              <w:rPr>
                <w:b/>
                <w:i w:val="0"/>
                <w:sz w:val="24"/>
              </w:rPr>
              <w:t>/чтение художественной литературы/</w:t>
            </w:r>
          </w:p>
          <w:p w:rsidR="00521B45" w:rsidRPr="00956ACF" w:rsidRDefault="00521B45" w:rsidP="00F03EDF">
            <w:pPr>
              <w:rPr>
                <w:sz w:val="24"/>
              </w:rPr>
            </w:pPr>
            <w:r w:rsidRPr="00956ACF">
              <w:rPr>
                <w:b/>
                <w:i w:val="0"/>
                <w:sz w:val="24"/>
              </w:rPr>
              <w:t>2.</w:t>
            </w:r>
            <w:r w:rsidRPr="00956ACF">
              <w:rPr>
                <w:i w:val="0"/>
                <w:sz w:val="24"/>
              </w:rPr>
              <w:t xml:space="preserve"> Художественное- эстетическое развитие  </w:t>
            </w:r>
            <w:r>
              <w:rPr>
                <w:b/>
                <w:i w:val="0"/>
                <w:sz w:val="24"/>
              </w:rPr>
              <w:t>Музыкальная деятельность с элементами физической культуры</w:t>
            </w:r>
          </w:p>
          <w:p w:rsidR="00521B45" w:rsidRPr="00956ACF" w:rsidRDefault="00521B45" w:rsidP="00F03EDF">
            <w:pPr>
              <w:rPr>
                <w:sz w:val="24"/>
              </w:rPr>
            </w:pPr>
          </w:p>
        </w:tc>
      </w:tr>
    </w:tbl>
    <w:p w:rsidR="00BE3F06" w:rsidRDefault="00BE3F06" w:rsidP="00521B45">
      <w:pPr>
        <w:tabs>
          <w:tab w:val="left" w:pos="1890"/>
        </w:tabs>
        <w:spacing w:line="240" w:lineRule="auto"/>
        <w:jc w:val="center"/>
        <w:rPr>
          <w:i w:val="0"/>
          <w:sz w:val="28"/>
          <w:szCs w:val="32"/>
        </w:rPr>
      </w:pPr>
    </w:p>
    <w:p w:rsidR="00521B45" w:rsidRPr="00126D1C" w:rsidRDefault="00BE7E83" w:rsidP="00521B45">
      <w:pPr>
        <w:tabs>
          <w:tab w:val="left" w:pos="1890"/>
        </w:tabs>
        <w:spacing w:line="240" w:lineRule="auto"/>
        <w:jc w:val="center"/>
        <w:rPr>
          <w:i w:val="0"/>
          <w:sz w:val="28"/>
          <w:szCs w:val="32"/>
        </w:rPr>
      </w:pPr>
      <w:r>
        <w:rPr>
          <w:i w:val="0"/>
          <w:sz w:val="28"/>
          <w:szCs w:val="32"/>
        </w:rPr>
        <w:t>ННОД</w:t>
      </w:r>
      <w:r w:rsidR="0038279C" w:rsidRPr="00126D1C">
        <w:rPr>
          <w:i w:val="0"/>
          <w:sz w:val="28"/>
          <w:szCs w:val="32"/>
        </w:rPr>
        <w:t xml:space="preserve">  </w:t>
      </w:r>
      <w:r w:rsidR="0019064A">
        <w:rPr>
          <w:i w:val="0"/>
          <w:sz w:val="28"/>
          <w:szCs w:val="32"/>
        </w:rPr>
        <w:t>2025-2026</w:t>
      </w:r>
      <w:bookmarkStart w:id="0" w:name="_GoBack"/>
      <w:bookmarkEnd w:id="0"/>
      <w:r w:rsidR="00521B45" w:rsidRPr="00126D1C">
        <w:rPr>
          <w:i w:val="0"/>
          <w:sz w:val="28"/>
          <w:szCs w:val="32"/>
        </w:rPr>
        <w:t>г</w:t>
      </w:r>
    </w:p>
    <w:p w:rsidR="00E34296" w:rsidRDefault="00E34296"/>
    <w:sectPr w:rsidR="00E34296" w:rsidSect="00A90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738"/>
    <w:rsid w:val="00126D1C"/>
    <w:rsid w:val="0019064A"/>
    <w:rsid w:val="0038279C"/>
    <w:rsid w:val="00521B45"/>
    <w:rsid w:val="00530738"/>
    <w:rsid w:val="008E0D68"/>
    <w:rsid w:val="00985252"/>
    <w:rsid w:val="00A90460"/>
    <w:rsid w:val="00BE3F06"/>
    <w:rsid w:val="00BE7E83"/>
    <w:rsid w:val="00E34296"/>
    <w:rsid w:val="00FD1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4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E0D6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D6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D6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D6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D6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D68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D6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D68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D68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0D68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8E0D68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8E0D68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8E0D68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8E0D68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8E0D68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8E0D68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8E0D68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8E0D68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E0D68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0D68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8E0D68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8E0D68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8E0D68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8E0D68"/>
    <w:rPr>
      <w:b/>
      <w:bCs/>
      <w:spacing w:val="0"/>
    </w:rPr>
  </w:style>
  <w:style w:type="character" w:styleId="a9">
    <w:name w:val="Emphasis"/>
    <w:uiPriority w:val="20"/>
    <w:qFormat/>
    <w:rsid w:val="008E0D68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8E0D6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E0D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0D68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29"/>
    <w:rsid w:val="008E0D68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E0D6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ad">
    <w:name w:val="Выделенная цитата Знак"/>
    <w:link w:val="ac"/>
    <w:uiPriority w:val="30"/>
    <w:rsid w:val="008E0D68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8E0D68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8E0D68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8E0D68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8E0D68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8E0D68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E0D68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52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4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E0D6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D6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D68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D68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D68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D68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D6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D68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D68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0D68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8E0D68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8E0D68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8E0D68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8E0D68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8E0D68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8E0D68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8E0D68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8E0D68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E0D68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0D68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8E0D68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8E0D68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11"/>
    <w:rsid w:val="008E0D68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8E0D68"/>
    <w:rPr>
      <w:b/>
      <w:bCs/>
      <w:spacing w:val="0"/>
    </w:rPr>
  </w:style>
  <w:style w:type="character" w:styleId="a9">
    <w:name w:val="Emphasis"/>
    <w:uiPriority w:val="20"/>
    <w:qFormat/>
    <w:rsid w:val="008E0D68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8E0D6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E0D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0D68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29"/>
    <w:rsid w:val="008E0D68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E0D6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ad">
    <w:name w:val="Выделенная цитата Знак"/>
    <w:link w:val="ac"/>
    <w:uiPriority w:val="30"/>
    <w:rsid w:val="008E0D68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8E0D68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8E0D68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8E0D68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8E0D68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8E0D68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E0D68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52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User-140</cp:lastModifiedBy>
  <cp:revision>10</cp:revision>
  <dcterms:created xsi:type="dcterms:W3CDTF">2022-08-10T09:09:00Z</dcterms:created>
  <dcterms:modified xsi:type="dcterms:W3CDTF">2025-09-11T06:03:00Z</dcterms:modified>
</cp:coreProperties>
</file>