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3" w:rsidRPr="00C104E3" w:rsidRDefault="00C104E3" w:rsidP="00C104E3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bookmarkStart w:id="0" w:name="_GoBack"/>
      <w:r w:rsidRPr="00C104E3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Руководство. Педагогический (научно-педагогический) состав</w:t>
      </w:r>
    </w:p>
    <w:bookmarkEnd w:id="0"/>
    <w:p w:rsidR="00C104E3" w:rsidRPr="00C104E3" w:rsidRDefault="00C104E3" w:rsidP="00C1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</w:p>
    <w:p w:rsidR="00C104E3" w:rsidRPr="00C104E3" w:rsidRDefault="00C104E3" w:rsidP="00C104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proofErr w:type="spellStart"/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>Довыдович</w:t>
      </w:r>
      <w:proofErr w:type="spellEnd"/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Андрей Николаевич</w:t>
      </w:r>
      <w:r w:rsidRPr="00C104E3">
        <w:rPr>
          <w:rFonts w:ascii="Roboto-Regular" w:eastAsia="Times New Roman" w:hAnsi="Roboto-Regular" w:cs="Times New Roman"/>
          <w:sz w:val="21"/>
          <w:szCs w:val="21"/>
          <w:lang w:eastAsia="ru-RU"/>
        </w:rPr>
        <w:t> (Директор)</w:t>
      </w:r>
    </w:p>
    <w:p w:rsidR="00C104E3" w:rsidRPr="00C104E3" w:rsidRDefault="00C104E3" w:rsidP="00C104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proofErr w:type="spellStart"/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>Цацура</w:t>
      </w:r>
      <w:proofErr w:type="spellEnd"/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Светлана Валентиновна</w:t>
      </w:r>
      <w:r w:rsidRPr="00C104E3">
        <w:rPr>
          <w:rFonts w:ascii="Roboto-Regular" w:eastAsia="Times New Roman" w:hAnsi="Roboto-Regular" w:cs="Times New Roman"/>
          <w:sz w:val="21"/>
          <w:szCs w:val="21"/>
          <w:lang w:eastAsia="ru-RU"/>
        </w:rPr>
        <w:t> (Заместитель директора по учебно-воспитательной работе)</w:t>
      </w:r>
    </w:p>
    <w:p w:rsidR="00C104E3" w:rsidRPr="00C104E3" w:rsidRDefault="00C104E3" w:rsidP="00C104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>Симоненко Людмила Леонидовна</w:t>
      </w:r>
      <w:r w:rsidRPr="00C104E3">
        <w:rPr>
          <w:rFonts w:ascii="Roboto-Regular" w:eastAsia="Times New Roman" w:hAnsi="Roboto-Regular" w:cs="Times New Roman"/>
          <w:sz w:val="21"/>
          <w:szCs w:val="21"/>
          <w:lang w:eastAsia="ru-RU"/>
        </w:rPr>
        <w:t> (Заместитель директора по воспитательной работе)</w:t>
      </w:r>
    </w:p>
    <w:p w:rsidR="00C104E3" w:rsidRPr="00C104E3" w:rsidRDefault="00C104E3" w:rsidP="00C1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E3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</w:p>
    <w:p w:rsidR="00C104E3" w:rsidRPr="00C104E3" w:rsidRDefault="00C104E3" w:rsidP="00C104E3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C104E3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Основное и/или среднее общее образование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Коваль Михаил Владимирович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(учитель технологии)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Федосеева Ольга Владимировна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(учитель русского языка и </w:t>
      </w:r>
      <w:proofErr w:type="gramStart"/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литературы )</w:t>
      </w:r>
      <w:proofErr w:type="gramEnd"/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Рудакова Татьяна Анатольевна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(учитель географии)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Черепанова Екатерина Ивановна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(учитель биологии)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proofErr w:type="spellStart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Довыдович</w:t>
      </w:r>
      <w:proofErr w:type="spellEnd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Лариса Николаевна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(учитель математики)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Мищенко Евгений Николаевич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(учитель физической культуры)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proofErr w:type="spellStart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Шевела</w:t>
      </w:r>
      <w:proofErr w:type="spellEnd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Мария Валерьевна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(учитель истории)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proofErr w:type="spellStart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Утегенов</w:t>
      </w:r>
      <w:proofErr w:type="spellEnd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Вячеслав Александрович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(преподаватель-организатор ОБЖ)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proofErr w:type="spellStart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Довыдович</w:t>
      </w:r>
      <w:proofErr w:type="spellEnd"/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Лариса Николаевна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(социальный педагог)</w:t>
      </w:r>
    </w:p>
    <w:p w:rsidR="00C104E3" w:rsidRPr="00C104E3" w:rsidRDefault="00C104E3" w:rsidP="00C104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Симоненко Ольга Вячеславовна</w:t>
      </w:r>
      <w:r w:rsidRPr="00C104E3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(учитель музыки и рисования)</w:t>
      </w:r>
    </w:p>
    <w:p w:rsidR="008E01CA" w:rsidRDefault="008E01CA"/>
    <w:sectPr w:rsidR="008E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7719"/>
    <w:multiLevelType w:val="multilevel"/>
    <w:tmpl w:val="B06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6A00"/>
    <w:multiLevelType w:val="multilevel"/>
    <w:tmpl w:val="ACF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85AD9"/>
    <w:multiLevelType w:val="multilevel"/>
    <w:tmpl w:val="F76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A"/>
    <w:rsid w:val="008E01CA"/>
    <w:rsid w:val="00B7612A"/>
    <w:rsid w:val="00C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022E-4A68-4579-BC79-6DC881CF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2021-04-05T02:00:00Z</dcterms:created>
  <dcterms:modified xsi:type="dcterms:W3CDTF">2021-04-05T02:06:00Z</dcterms:modified>
</cp:coreProperties>
</file>