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B5" w:rsidRPr="000639B5" w:rsidRDefault="000639B5" w:rsidP="003A6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9B5">
        <w:rPr>
          <w:rFonts w:ascii="Times New Roman" w:hAnsi="Times New Roman" w:cs="Times New Roman"/>
          <w:b/>
          <w:sz w:val="28"/>
          <w:szCs w:val="28"/>
        </w:rPr>
        <w:t>Сведения о материально –технической базе МКОУ Андреевской СОШ.</w:t>
      </w:r>
    </w:p>
    <w:p w:rsidR="00F27A39" w:rsidRPr="003A6720" w:rsidRDefault="000639B5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B03E18" w:rsidRPr="003A6720">
        <w:rPr>
          <w:rFonts w:ascii="Times New Roman" w:hAnsi="Times New Roman" w:cs="Times New Roman"/>
          <w:sz w:val="28"/>
          <w:szCs w:val="28"/>
        </w:rPr>
        <w:t>ОУ- Андреевской СОШ функционирует в основном 2-х этажном 19</w:t>
      </w:r>
      <w:r w:rsidR="004721C0">
        <w:rPr>
          <w:rFonts w:ascii="Times New Roman" w:hAnsi="Times New Roman" w:cs="Times New Roman"/>
          <w:sz w:val="28"/>
          <w:szCs w:val="28"/>
        </w:rPr>
        <w:t>64</w:t>
      </w:r>
      <w:r w:rsidR="00B03E18" w:rsidRPr="003A6720">
        <w:rPr>
          <w:rFonts w:ascii="Times New Roman" w:hAnsi="Times New Roman" w:cs="Times New Roman"/>
          <w:sz w:val="28"/>
          <w:szCs w:val="28"/>
        </w:rPr>
        <w:t xml:space="preserve"> года постройки здании. Вся организация условий обучения в ОО направлена на предотвращение неблагоприятного воздействия на организм обучающихся вредных факторов и условий, сопровождающих их учебную деятельность, в том числе для обучающихся с ОВЗ и </w:t>
      </w:r>
      <w:r w:rsidR="003A6720">
        <w:rPr>
          <w:rFonts w:ascii="Times New Roman" w:hAnsi="Times New Roman" w:cs="Times New Roman"/>
          <w:sz w:val="28"/>
          <w:szCs w:val="28"/>
        </w:rPr>
        <w:t>инвалидов. Здания и помещения МК</w:t>
      </w:r>
      <w:r w:rsidR="00B03E18" w:rsidRPr="003A6720">
        <w:rPr>
          <w:rFonts w:ascii="Times New Roman" w:hAnsi="Times New Roman" w:cs="Times New Roman"/>
          <w:sz w:val="28"/>
          <w:szCs w:val="28"/>
        </w:rPr>
        <w:t xml:space="preserve">ОУ – </w:t>
      </w:r>
      <w:r w:rsidR="004721C0">
        <w:rPr>
          <w:rFonts w:ascii="Times New Roman" w:hAnsi="Times New Roman" w:cs="Times New Roman"/>
          <w:sz w:val="28"/>
          <w:szCs w:val="28"/>
        </w:rPr>
        <w:t xml:space="preserve">Андреевской </w:t>
      </w:r>
      <w:r w:rsidR="00B03E18" w:rsidRPr="003A6720">
        <w:rPr>
          <w:rFonts w:ascii="Times New Roman" w:hAnsi="Times New Roman" w:cs="Times New Roman"/>
          <w:sz w:val="28"/>
          <w:szCs w:val="28"/>
        </w:rPr>
        <w:t>СОШ соответствуют обязательным требованиям пожарной безопасности. В ОО для организации учебного процесса действую</w:t>
      </w:r>
      <w:r w:rsidR="003A6720">
        <w:rPr>
          <w:rFonts w:ascii="Times New Roman" w:hAnsi="Times New Roman" w:cs="Times New Roman"/>
          <w:sz w:val="28"/>
          <w:szCs w:val="28"/>
        </w:rPr>
        <w:t>т 14</w:t>
      </w:r>
      <w:r w:rsidR="00B03E18" w:rsidRPr="003A6720">
        <w:rPr>
          <w:rFonts w:ascii="Times New Roman" w:hAnsi="Times New Roman" w:cs="Times New Roman"/>
          <w:sz w:val="28"/>
          <w:szCs w:val="28"/>
        </w:rPr>
        <w:t xml:space="preserve"> учебных кабинетов, в том числе для обучающихся с ОВЗ и инвалидов, 3 мастерских, в том числе для</w:t>
      </w:r>
      <w:r w:rsidR="003A6720">
        <w:rPr>
          <w:rFonts w:ascii="Times New Roman" w:hAnsi="Times New Roman" w:cs="Times New Roman"/>
          <w:sz w:val="28"/>
          <w:szCs w:val="28"/>
        </w:rPr>
        <w:t xml:space="preserve"> обучающихся с ОВЗ и инвалидов</w:t>
      </w:r>
      <w:r w:rsidR="00B03E18" w:rsidRPr="003A6720">
        <w:rPr>
          <w:rFonts w:ascii="Times New Roman" w:hAnsi="Times New Roman" w:cs="Times New Roman"/>
          <w:sz w:val="28"/>
          <w:szCs w:val="28"/>
        </w:rPr>
        <w:t>, 1 спортивный зал, столовая.  Все учебные и вспомогательные помещения прошли аттестацию рабочих мест по условиям труда. Аттестацию проводили специалисты отдела аттестации р</w:t>
      </w:r>
      <w:r w:rsidR="003A6720">
        <w:rPr>
          <w:rFonts w:ascii="Times New Roman" w:hAnsi="Times New Roman" w:cs="Times New Roman"/>
          <w:sz w:val="28"/>
          <w:szCs w:val="28"/>
        </w:rPr>
        <w:t>абочих мест ООО «</w:t>
      </w:r>
      <w:proofErr w:type="spellStart"/>
      <w:r w:rsidR="003A6720">
        <w:rPr>
          <w:rFonts w:ascii="Times New Roman" w:hAnsi="Times New Roman" w:cs="Times New Roman"/>
          <w:sz w:val="28"/>
          <w:szCs w:val="28"/>
        </w:rPr>
        <w:t>Атон-спецресурс</w:t>
      </w:r>
      <w:proofErr w:type="spellEnd"/>
      <w:r w:rsidR="00B03E18" w:rsidRPr="003A6720">
        <w:rPr>
          <w:rFonts w:ascii="Times New Roman" w:hAnsi="Times New Roman" w:cs="Times New Roman"/>
          <w:sz w:val="28"/>
          <w:szCs w:val="28"/>
        </w:rPr>
        <w:t xml:space="preserve">». Набор учебных кабинетов и вспомогательных помещений создает условия для изучения всех учебных дисциплин и организации внеурочной деятельности по выбору обучающихся в соответствии с их интересами и дифференциацией по направлениям, в том числе для обучающихся с ОВЗ и инвалидов. Учебные помещения включают: рабочую зону (размещение учебных столов для обучающихся), рабочую зону учителя, дополнительное пространство для размещения учебно-наглядных пособий, технических средств обучения (ТСО), зону для индивидуальных занятий обучающихся, в том числе с ОВЗ и возможной активной деятельности. </w:t>
      </w:r>
    </w:p>
    <w:p w:rsidR="005709D2" w:rsidRDefault="005709D2" w:rsidP="003A6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русского языка и литературы</w:t>
      </w:r>
    </w:p>
    <w:p w:rsidR="005709D2" w:rsidRDefault="005709D2" w:rsidP="00570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 имеется два кабинета русского языка и литературы, </w:t>
      </w:r>
      <w:r w:rsidRPr="003A6720">
        <w:rPr>
          <w:rFonts w:ascii="Times New Roman" w:hAnsi="Times New Roman" w:cs="Times New Roman"/>
          <w:sz w:val="28"/>
          <w:szCs w:val="28"/>
        </w:rPr>
        <w:t>укомплектован учебно-наглядным оборудованием в соответствии с ПНП «Образование». Рабочая зона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стол, </w:t>
      </w:r>
      <w:r w:rsidRPr="003A6720">
        <w:rPr>
          <w:rFonts w:ascii="Times New Roman" w:hAnsi="Times New Roman" w:cs="Times New Roman"/>
          <w:sz w:val="28"/>
          <w:szCs w:val="28"/>
        </w:rPr>
        <w:t xml:space="preserve"> компьютер</w:t>
      </w:r>
      <w:proofErr w:type="gramEnd"/>
      <w:r>
        <w:rPr>
          <w:rFonts w:ascii="Times New Roman" w:hAnsi="Times New Roman" w:cs="Times New Roman"/>
          <w:sz w:val="28"/>
          <w:szCs w:val="28"/>
        </w:rPr>
        <w:t>, мультимедийный проектор, экран, доска, шкафы для хранения. Компьютер</w:t>
      </w:r>
      <w:r w:rsidRPr="003A6720">
        <w:rPr>
          <w:rFonts w:ascii="Times New Roman" w:hAnsi="Times New Roman" w:cs="Times New Roman"/>
          <w:sz w:val="28"/>
          <w:szCs w:val="28"/>
        </w:rPr>
        <w:t xml:space="preserve"> подключен к локальной сети и имеют выход в Интернет. Общая площадь кабинета</w:t>
      </w:r>
      <w:r>
        <w:rPr>
          <w:rFonts w:ascii="Times New Roman" w:hAnsi="Times New Roman" w:cs="Times New Roman"/>
          <w:sz w:val="28"/>
          <w:szCs w:val="28"/>
        </w:rPr>
        <w:t xml:space="preserve"> - 126 м2</w:t>
      </w:r>
      <w:r w:rsidRPr="003A67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15 парт, 30 стульев.</w:t>
      </w:r>
    </w:p>
    <w:p w:rsidR="005709D2" w:rsidRDefault="005709D2" w:rsidP="005709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математики</w:t>
      </w:r>
    </w:p>
    <w:p w:rsidR="005709D2" w:rsidRDefault="005709D2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 имеется кабинет математики, </w:t>
      </w:r>
      <w:r w:rsidRPr="003A6720">
        <w:rPr>
          <w:rFonts w:ascii="Times New Roman" w:hAnsi="Times New Roman" w:cs="Times New Roman"/>
          <w:sz w:val="28"/>
          <w:szCs w:val="28"/>
        </w:rPr>
        <w:t xml:space="preserve">укомплектован учебно-наглядным оборудованием в соответствии с ПНП «Образование». Рабочая зона учителя: </w:t>
      </w:r>
      <w:r>
        <w:rPr>
          <w:rFonts w:ascii="Times New Roman" w:hAnsi="Times New Roman" w:cs="Times New Roman"/>
          <w:sz w:val="28"/>
          <w:szCs w:val="28"/>
        </w:rPr>
        <w:t xml:space="preserve">стол, кресло, </w:t>
      </w:r>
      <w:r w:rsidRPr="003A6720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, мультимедийный проектор, экран, доска, 2 шкафа.</w:t>
      </w:r>
      <w:r w:rsidRPr="003A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3A6720">
        <w:rPr>
          <w:rFonts w:ascii="Times New Roman" w:hAnsi="Times New Roman" w:cs="Times New Roman"/>
          <w:sz w:val="28"/>
          <w:szCs w:val="28"/>
        </w:rPr>
        <w:t xml:space="preserve"> подключен к локальной сети и имеют выход в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6720">
        <w:rPr>
          <w:rFonts w:ascii="Times New Roman" w:hAnsi="Times New Roman" w:cs="Times New Roman"/>
          <w:sz w:val="28"/>
          <w:szCs w:val="28"/>
        </w:rPr>
        <w:t xml:space="preserve"> Общая площадь кабинета</w:t>
      </w:r>
      <w:r>
        <w:rPr>
          <w:rFonts w:ascii="Times New Roman" w:hAnsi="Times New Roman" w:cs="Times New Roman"/>
          <w:sz w:val="28"/>
          <w:szCs w:val="28"/>
        </w:rPr>
        <w:t xml:space="preserve"> - 36 м2</w:t>
      </w:r>
      <w:r w:rsidRPr="003A67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1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парт, </w:t>
      </w:r>
      <w:r w:rsidR="004721C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стульев.</w:t>
      </w:r>
    </w:p>
    <w:p w:rsidR="005709D2" w:rsidRDefault="005709D2" w:rsidP="003A6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9D2">
        <w:rPr>
          <w:rFonts w:ascii="Times New Roman" w:hAnsi="Times New Roman" w:cs="Times New Roman"/>
          <w:b/>
          <w:sz w:val="28"/>
          <w:szCs w:val="28"/>
        </w:rPr>
        <w:t>Кабинет ОБЖ</w:t>
      </w:r>
    </w:p>
    <w:p w:rsidR="005709D2" w:rsidRDefault="005709D2" w:rsidP="00570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 имеется кабинет </w:t>
      </w:r>
      <w:r w:rsidR="004721C0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6720">
        <w:rPr>
          <w:rFonts w:ascii="Times New Roman" w:hAnsi="Times New Roman" w:cs="Times New Roman"/>
          <w:sz w:val="28"/>
          <w:szCs w:val="28"/>
        </w:rPr>
        <w:t xml:space="preserve">укомплектован учебно-наглядным оборудованием в соответствии с ПНП «Образование». Рабочая зона учителя: </w:t>
      </w:r>
      <w:r>
        <w:rPr>
          <w:rFonts w:ascii="Times New Roman" w:hAnsi="Times New Roman" w:cs="Times New Roman"/>
          <w:sz w:val="28"/>
          <w:szCs w:val="28"/>
        </w:rPr>
        <w:t xml:space="preserve">стол, кресло, </w:t>
      </w:r>
      <w:r w:rsidRPr="003A6720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, мультим</w:t>
      </w:r>
      <w:r w:rsidR="004721C0">
        <w:rPr>
          <w:rFonts w:ascii="Times New Roman" w:hAnsi="Times New Roman" w:cs="Times New Roman"/>
          <w:sz w:val="28"/>
          <w:szCs w:val="28"/>
        </w:rPr>
        <w:t xml:space="preserve">едийный проектор, экран, доска.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3A6720">
        <w:rPr>
          <w:rFonts w:ascii="Times New Roman" w:hAnsi="Times New Roman" w:cs="Times New Roman"/>
          <w:sz w:val="28"/>
          <w:szCs w:val="28"/>
        </w:rPr>
        <w:t xml:space="preserve"> </w:t>
      </w:r>
      <w:r w:rsidRPr="003A6720">
        <w:rPr>
          <w:rFonts w:ascii="Times New Roman" w:hAnsi="Times New Roman" w:cs="Times New Roman"/>
          <w:sz w:val="28"/>
          <w:szCs w:val="28"/>
        </w:rPr>
        <w:lastRenderedPageBreak/>
        <w:t>подключен к локальной сети и имеют выход в Интернет.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1C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6720">
        <w:rPr>
          <w:rFonts w:ascii="Times New Roman" w:hAnsi="Times New Roman" w:cs="Times New Roman"/>
          <w:sz w:val="28"/>
          <w:szCs w:val="28"/>
        </w:rPr>
        <w:t xml:space="preserve"> Общая площадь кабинета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="004721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м2</w:t>
      </w:r>
      <w:r w:rsidRPr="003A6720">
        <w:rPr>
          <w:rFonts w:ascii="Times New Roman" w:hAnsi="Times New Roman" w:cs="Times New Roman"/>
          <w:sz w:val="28"/>
          <w:szCs w:val="28"/>
        </w:rPr>
        <w:t xml:space="preserve">. </w:t>
      </w:r>
      <w:r w:rsidR="004721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парт, </w:t>
      </w:r>
      <w:r w:rsidR="004721C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стульев.</w:t>
      </w:r>
    </w:p>
    <w:p w:rsidR="005709D2" w:rsidRDefault="004721C0" w:rsidP="003A6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истории</w:t>
      </w:r>
    </w:p>
    <w:p w:rsidR="004721C0" w:rsidRDefault="004721C0" w:rsidP="004721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 имеется кабинет истории, </w:t>
      </w:r>
      <w:r w:rsidRPr="003A6720">
        <w:rPr>
          <w:rFonts w:ascii="Times New Roman" w:hAnsi="Times New Roman" w:cs="Times New Roman"/>
          <w:sz w:val="28"/>
          <w:szCs w:val="28"/>
        </w:rPr>
        <w:t xml:space="preserve">укомплектован учебно-наглядным оборудованием в соответствии с ПНП «Образование». Рабочая зона учителя: </w:t>
      </w:r>
      <w:r>
        <w:rPr>
          <w:rFonts w:ascii="Times New Roman" w:hAnsi="Times New Roman" w:cs="Times New Roman"/>
          <w:sz w:val="28"/>
          <w:szCs w:val="28"/>
        </w:rPr>
        <w:t xml:space="preserve">стол, кресло, </w:t>
      </w:r>
      <w:r w:rsidRPr="003A6720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, мультимедийный проектор, экран, доска, 1 шкаф.</w:t>
      </w:r>
      <w:r w:rsidRPr="003A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3A6720">
        <w:rPr>
          <w:rFonts w:ascii="Times New Roman" w:hAnsi="Times New Roman" w:cs="Times New Roman"/>
          <w:sz w:val="28"/>
          <w:szCs w:val="28"/>
        </w:rPr>
        <w:t xml:space="preserve"> подключен к локальной сети и имеют выход в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6720">
        <w:rPr>
          <w:rFonts w:ascii="Times New Roman" w:hAnsi="Times New Roman" w:cs="Times New Roman"/>
          <w:sz w:val="28"/>
          <w:szCs w:val="28"/>
        </w:rPr>
        <w:t xml:space="preserve"> Общая площадь кабинета</w:t>
      </w:r>
      <w:r>
        <w:rPr>
          <w:rFonts w:ascii="Times New Roman" w:hAnsi="Times New Roman" w:cs="Times New Roman"/>
          <w:sz w:val="28"/>
          <w:szCs w:val="28"/>
        </w:rPr>
        <w:t xml:space="preserve"> - 42 м2</w:t>
      </w:r>
      <w:r w:rsidRPr="003A67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6 парт, 12 стульев.</w:t>
      </w:r>
    </w:p>
    <w:p w:rsidR="004721C0" w:rsidRDefault="004721C0" w:rsidP="004721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C0">
        <w:rPr>
          <w:rFonts w:ascii="Times New Roman" w:hAnsi="Times New Roman" w:cs="Times New Roman"/>
          <w:b/>
          <w:sz w:val="28"/>
          <w:szCs w:val="28"/>
        </w:rPr>
        <w:t>Кабинет географии</w:t>
      </w:r>
    </w:p>
    <w:p w:rsidR="005709D2" w:rsidRPr="004721C0" w:rsidRDefault="004721C0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ОО имеется кабинет географии, </w:t>
      </w:r>
      <w:r w:rsidRPr="003A6720">
        <w:rPr>
          <w:rFonts w:ascii="Times New Roman" w:hAnsi="Times New Roman" w:cs="Times New Roman"/>
          <w:sz w:val="28"/>
          <w:szCs w:val="28"/>
        </w:rPr>
        <w:t xml:space="preserve">укомплектован учебно-наглядным оборудованием в соответствии с ПНП «Образование». Рабочая зона учителя: </w:t>
      </w:r>
      <w:r>
        <w:rPr>
          <w:rFonts w:ascii="Times New Roman" w:hAnsi="Times New Roman" w:cs="Times New Roman"/>
          <w:sz w:val="28"/>
          <w:szCs w:val="28"/>
        </w:rPr>
        <w:t xml:space="preserve">стол, кресло, </w:t>
      </w:r>
      <w:r w:rsidRPr="003A6720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 xml:space="preserve">, мультимедийный проектор, экран,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доска,   </w:t>
      </w:r>
      <w:proofErr w:type="gramEnd"/>
      <w:r>
        <w:rPr>
          <w:rFonts w:ascii="Times New Roman" w:hAnsi="Times New Roman" w:cs="Times New Roman"/>
          <w:sz w:val="28"/>
          <w:szCs w:val="28"/>
        </w:rPr>
        <w:t>4 шкафа.</w:t>
      </w:r>
      <w:r w:rsidRPr="003A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3A6720">
        <w:rPr>
          <w:rFonts w:ascii="Times New Roman" w:hAnsi="Times New Roman" w:cs="Times New Roman"/>
          <w:sz w:val="28"/>
          <w:szCs w:val="28"/>
        </w:rPr>
        <w:t xml:space="preserve"> подключен к локальной сети и имеют выход в Интернет.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A6720">
        <w:rPr>
          <w:rFonts w:ascii="Times New Roman" w:hAnsi="Times New Roman" w:cs="Times New Roman"/>
          <w:sz w:val="28"/>
          <w:szCs w:val="28"/>
        </w:rPr>
        <w:t xml:space="preserve"> Общая площадь кабинета</w:t>
      </w:r>
      <w:r>
        <w:rPr>
          <w:rFonts w:ascii="Times New Roman" w:hAnsi="Times New Roman" w:cs="Times New Roman"/>
          <w:sz w:val="28"/>
          <w:szCs w:val="28"/>
        </w:rPr>
        <w:t xml:space="preserve"> - 60 м2</w:t>
      </w:r>
      <w:r w:rsidRPr="003A67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15 парт, 30 стульев.</w:t>
      </w:r>
    </w:p>
    <w:p w:rsidR="005709D2" w:rsidRPr="003A6720" w:rsidRDefault="00C00F63" w:rsidP="003A6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20">
        <w:rPr>
          <w:rFonts w:ascii="Times New Roman" w:hAnsi="Times New Roman" w:cs="Times New Roman"/>
          <w:b/>
          <w:sz w:val="28"/>
          <w:szCs w:val="28"/>
        </w:rPr>
        <w:t>Кабинеты физики и химии</w:t>
      </w:r>
    </w:p>
    <w:p w:rsidR="00E17707" w:rsidRPr="003A6720" w:rsidRDefault="00C00F63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>В ОО имеются</w:t>
      </w:r>
      <w:r w:rsidR="00AD0C7A">
        <w:rPr>
          <w:rFonts w:ascii="Times New Roman" w:hAnsi="Times New Roman" w:cs="Times New Roman"/>
          <w:sz w:val="28"/>
          <w:szCs w:val="28"/>
        </w:rPr>
        <w:t xml:space="preserve"> «Точки роста»</w:t>
      </w:r>
      <w:r w:rsidRPr="003A6720">
        <w:rPr>
          <w:rFonts w:ascii="Times New Roman" w:hAnsi="Times New Roman" w:cs="Times New Roman"/>
          <w:sz w:val="28"/>
          <w:szCs w:val="28"/>
        </w:rPr>
        <w:t xml:space="preserve"> специально оборудованные кабинеты физики и химии</w:t>
      </w:r>
      <w:r w:rsidR="00AD0C7A" w:rsidRPr="00AD0C7A">
        <w:rPr>
          <w:rFonts w:ascii="Times New Roman" w:hAnsi="Times New Roman" w:cs="Times New Roman"/>
          <w:sz w:val="28"/>
          <w:szCs w:val="28"/>
        </w:rPr>
        <w:t xml:space="preserve"> </w:t>
      </w:r>
      <w:r w:rsidR="00AD0C7A">
        <w:rPr>
          <w:rFonts w:ascii="Times New Roman" w:hAnsi="Times New Roman" w:cs="Times New Roman"/>
          <w:sz w:val="28"/>
          <w:szCs w:val="28"/>
        </w:rPr>
        <w:t>по национальному проекту «Образование»</w:t>
      </w:r>
      <w:r w:rsidRPr="003A6720">
        <w:rPr>
          <w:rFonts w:ascii="Times New Roman" w:hAnsi="Times New Roman" w:cs="Times New Roman"/>
          <w:sz w:val="28"/>
          <w:szCs w:val="28"/>
        </w:rPr>
        <w:t xml:space="preserve"> со специальными демонстрационными столами, с подачей электричества, канализации. Кабинеты физики и химии оборудованы лабораториями для хранения ТСО, наглядных пособий, об</w:t>
      </w:r>
      <w:r w:rsidR="00AD0C7A">
        <w:rPr>
          <w:rFonts w:ascii="Times New Roman" w:hAnsi="Times New Roman" w:cs="Times New Roman"/>
          <w:sz w:val="28"/>
          <w:szCs w:val="28"/>
        </w:rPr>
        <w:t xml:space="preserve">орудования, моделей и реактивов, </w:t>
      </w:r>
      <w:r w:rsidRPr="003A6720">
        <w:rPr>
          <w:rFonts w:ascii="Times New Roman" w:hAnsi="Times New Roman" w:cs="Times New Roman"/>
          <w:sz w:val="28"/>
          <w:szCs w:val="28"/>
        </w:rPr>
        <w:t>уста</w:t>
      </w:r>
      <w:r w:rsidR="00AD0C7A">
        <w:rPr>
          <w:rFonts w:ascii="Times New Roman" w:hAnsi="Times New Roman" w:cs="Times New Roman"/>
          <w:sz w:val="28"/>
          <w:szCs w:val="28"/>
        </w:rPr>
        <w:t>новлены двухместные ученические</w:t>
      </w:r>
      <w:r w:rsidR="004721C0">
        <w:rPr>
          <w:rFonts w:ascii="Times New Roman" w:hAnsi="Times New Roman" w:cs="Times New Roman"/>
          <w:sz w:val="28"/>
          <w:szCs w:val="28"/>
        </w:rPr>
        <w:t xml:space="preserve">, </w:t>
      </w:r>
      <w:r w:rsidRPr="003A6720">
        <w:rPr>
          <w:rFonts w:ascii="Times New Roman" w:hAnsi="Times New Roman" w:cs="Times New Roman"/>
          <w:sz w:val="28"/>
          <w:szCs w:val="28"/>
        </w:rPr>
        <w:t>укомплектован учебно-наглядным оборудованием в соответствии с ПНП «Образование». Лаборатория кабинета химии оборудована вытяжным шкафом. Рабочая зона учителя: компьютер, мультимедийный проектор, экран, интерактивная доска, МФУ. Компьютеры подключен к локальной сети и имеют выход в Интернет. Общая площадь кабинета</w:t>
      </w:r>
      <w:r w:rsidR="003A6720">
        <w:rPr>
          <w:rFonts w:ascii="Times New Roman" w:hAnsi="Times New Roman" w:cs="Times New Roman"/>
          <w:sz w:val="28"/>
          <w:szCs w:val="28"/>
        </w:rPr>
        <w:t xml:space="preserve"> физики и двух лаборантских- 5</w:t>
      </w:r>
      <w:r w:rsidRPr="003A6720">
        <w:rPr>
          <w:rFonts w:ascii="Times New Roman" w:hAnsi="Times New Roman" w:cs="Times New Roman"/>
          <w:sz w:val="28"/>
          <w:szCs w:val="28"/>
        </w:rPr>
        <w:t>4 м</w:t>
      </w:r>
      <w:proofErr w:type="gramStart"/>
      <w:r w:rsidRPr="003A6720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3A6720">
        <w:rPr>
          <w:rFonts w:ascii="Times New Roman" w:hAnsi="Times New Roman" w:cs="Times New Roman"/>
          <w:sz w:val="28"/>
          <w:szCs w:val="28"/>
        </w:rPr>
        <w:t xml:space="preserve"> Общая площадь кабинета химии и лаборантской - </w:t>
      </w:r>
      <w:r w:rsidR="00E17707">
        <w:rPr>
          <w:rFonts w:ascii="Times New Roman" w:hAnsi="Times New Roman" w:cs="Times New Roman"/>
          <w:sz w:val="28"/>
          <w:szCs w:val="28"/>
        </w:rPr>
        <w:t>32</w:t>
      </w:r>
      <w:r w:rsidR="004721C0">
        <w:rPr>
          <w:rFonts w:ascii="Times New Roman" w:hAnsi="Times New Roman" w:cs="Times New Roman"/>
          <w:sz w:val="28"/>
          <w:szCs w:val="28"/>
        </w:rPr>
        <w:t xml:space="preserve"> м2.</w:t>
      </w:r>
      <w:r w:rsidRPr="003A6720">
        <w:rPr>
          <w:rFonts w:ascii="Times New Roman" w:hAnsi="Times New Roman" w:cs="Times New Roman"/>
          <w:sz w:val="28"/>
          <w:szCs w:val="28"/>
        </w:rPr>
        <w:t xml:space="preserve"> В кабинетах физики и химии в наличии имеются медицинские аптечки для оказания первой медицинской помощи, огнетушители (порошковые)- по 2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C00F63" w:rsidRPr="003A6720" w:rsidRDefault="00C00F63" w:rsidP="003A6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20">
        <w:rPr>
          <w:rFonts w:ascii="Times New Roman" w:hAnsi="Times New Roman" w:cs="Times New Roman"/>
          <w:b/>
          <w:sz w:val="28"/>
          <w:szCs w:val="28"/>
        </w:rPr>
        <w:t>Кабинеты информатики</w:t>
      </w:r>
    </w:p>
    <w:p w:rsidR="00C00F63" w:rsidRPr="003A6720" w:rsidRDefault="00C00F63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 xml:space="preserve">В школе оборудованы 1 кабинет информатики на </w:t>
      </w:r>
      <w:r w:rsidR="00E17707">
        <w:rPr>
          <w:rFonts w:ascii="Times New Roman" w:hAnsi="Times New Roman" w:cs="Times New Roman"/>
          <w:sz w:val="28"/>
          <w:szCs w:val="28"/>
        </w:rPr>
        <w:t>втором</w:t>
      </w:r>
      <w:r w:rsidRPr="003A6720">
        <w:rPr>
          <w:rFonts w:ascii="Times New Roman" w:hAnsi="Times New Roman" w:cs="Times New Roman"/>
          <w:sz w:val="28"/>
          <w:szCs w:val="28"/>
        </w:rPr>
        <w:t xml:space="preserve"> этаже - </w:t>
      </w:r>
      <w:r w:rsidR="00E17707">
        <w:rPr>
          <w:rFonts w:ascii="Times New Roman" w:hAnsi="Times New Roman" w:cs="Times New Roman"/>
          <w:sz w:val="28"/>
          <w:szCs w:val="28"/>
        </w:rPr>
        <w:t>54</w:t>
      </w:r>
      <w:r w:rsidRPr="003A672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A6720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="00E177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6720">
        <w:rPr>
          <w:rFonts w:ascii="Times New Roman" w:hAnsi="Times New Roman" w:cs="Times New Roman"/>
          <w:sz w:val="28"/>
          <w:szCs w:val="28"/>
        </w:rPr>
        <w:t xml:space="preserve"> В кабинете в наличии </w:t>
      </w:r>
      <w:r w:rsidR="00E17707">
        <w:rPr>
          <w:rFonts w:ascii="Times New Roman" w:hAnsi="Times New Roman" w:cs="Times New Roman"/>
          <w:sz w:val="28"/>
          <w:szCs w:val="28"/>
        </w:rPr>
        <w:t>8</w:t>
      </w:r>
      <w:r w:rsidRPr="003A6720">
        <w:rPr>
          <w:rFonts w:ascii="Times New Roman" w:hAnsi="Times New Roman" w:cs="Times New Roman"/>
          <w:sz w:val="28"/>
          <w:szCs w:val="28"/>
        </w:rPr>
        <w:t xml:space="preserve"> ученических рабочих мест с ЖК мониторами, 1 место для преподавателя с ЖК монитором, МФУ, интерактивный проектор, экран. Компьютеры класса подключены к локальной сети и имеют выход в Интернет. Площадь на 1 рабочее место для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 не менее 4,5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., что соответствует норме. Одновременно в кабинетах могут заниматься до 10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, что соответствует санитарно-гигиеническим нормам. Учебная мебель: в кабинете установлены: </w:t>
      </w:r>
      <w:r w:rsidR="00E17707">
        <w:rPr>
          <w:rFonts w:ascii="Times New Roman" w:hAnsi="Times New Roman" w:cs="Times New Roman"/>
          <w:sz w:val="28"/>
          <w:szCs w:val="28"/>
        </w:rPr>
        <w:t>8</w:t>
      </w:r>
      <w:r w:rsidRPr="003A6720">
        <w:rPr>
          <w:rFonts w:ascii="Times New Roman" w:hAnsi="Times New Roman" w:cs="Times New Roman"/>
          <w:sz w:val="28"/>
          <w:szCs w:val="28"/>
        </w:rPr>
        <w:t xml:space="preserve"> столов под компьютерную технику, расположены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lastRenderedPageBreak/>
        <w:t>периметрально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, </w:t>
      </w:r>
      <w:r w:rsidR="00E17707">
        <w:rPr>
          <w:rFonts w:ascii="Times New Roman" w:hAnsi="Times New Roman" w:cs="Times New Roman"/>
          <w:sz w:val="28"/>
          <w:szCs w:val="28"/>
        </w:rPr>
        <w:t>5</w:t>
      </w:r>
      <w:r w:rsidRPr="003A6720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E17707">
        <w:rPr>
          <w:rFonts w:ascii="Times New Roman" w:hAnsi="Times New Roman" w:cs="Times New Roman"/>
          <w:sz w:val="28"/>
          <w:szCs w:val="28"/>
        </w:rPr>
        <w:t>орных стола в центре кабинета, 2</w:t>
      </w:r>
      <w:r w:rsidRPr="003A6720">
        <w:rPr>
          <w:rFonts w:ascii="Times New Roman" w:hAnsi="Times New Roman" w:cs="Times New Roman"/>
          <w:sz w:val="28"/>
          <w:szCs w:val="28"/>
        </w:rPr>
        <w:t xml:space="preserve">6 ученических стульев, стол и стул для преподавателя. Проходы широкие, что обеспечивает беспрепятственный доступ к компьютерам инвалидам. Последний замер электромагнитного излучения проводился 15 мая 2013 года Федеральной службой по надзору в сфере защиты прав потребителей и благополучия человека по Новосибирской области. Все компьютеры, установленные в ОО признаны соответствующими нормам СанПиН. В кабинетах имеется освещение: естественное, основное, для освещения используются лампы накаливания - светильники закрытого исполнения. Классная доска освещена дополнительной подсветкой. Уровень освещенности соответствует нормам. В кабинете имеется заземление. Замеры электромагнитного излучения и электростатического напряжения соответствуют норме. Кабинет информатики используется для проведения уроков и элективных занятий, кружковой работы. Длительность занятий с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 в соответствии с возрастом составляет от 10 до 30 мин., в период проведения учебных занятий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 используется комплекс специальных упражнений для снятия утомления с глаз. В компьютерном классе в наличии имеется медицинская аптечка для оказания первой медицинской помощи, огнетушители (порошковые)-2 шт.</w:t>
      </w:r>
    </w:p>
    <w:p w:rsidR="00C00F63" w:rsidRPr="003A6720" w:rsidRDefault="00C00F63" w:rsidP="003A6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20">
        <w:rPr>
          <w:rFonts w:ascii="Times New Roman" w:hAnsi="Times New Roman" w:cs="Times New Roman"/>
          <w:b/>
          <w:sz w:val="28"/>
          <w:szCs w:val="28"/>
        </w:rPr>
        <w:t>Мастерская для трудового обучения (технологии)</w:t>
      </w:r>
    </w:p>
    <w:p w:rsidR="00C00F63" w:rsidRPr="003A6720" w:rsidRDefault="00C00F63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 xml:space="preserve">В ОО имеется совмещенная столярно-слесарная учебная мастерская площадью </w:t>
      </w:r>
      <w:r w:rsidR="00E17707">
        <w:rPr>
          <w:rFonts w:ascii="Times New Roman" w:hAnsi="Times New Roman" w:cs="Times New Roman"/>
          <w:sz w:val="28"/>
          <w:szCs w:val="28"/>
        </w:rPr>
        <w:t>43</w:t>
      </w:r>
      <w:r w:rsidRPr="003A672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A6720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3A6720">
        <w:rPr>
          <w:rFonts w:ascii="Times New Roman" w:hAnsi="Times New Roman" w:cs="Times New Roman"/>
          <w:sz w:val="28"/>
          <w:szCs w:val="28"/>
        </w:rPr>
        <w:t xml:space="preserve">, кабинет домоводства площадью </w:t>
      </w:r>
      <w:r w:rsidR="00E17707">
        <w:rPr>
          <w:rFonts w:ascii="Times New Roman" w:hAnsi="Times New Roman" w:cs="Times New Roman"/>
          <w:sz w:val="28"/>
          <w:szCs w:val="28"/>
        </w:rPr>
        <w:t>54</w:t>
      </w:r>
      <w:r w:rsidRPr="003A6720">
        <w:rPr>
          <w:rFonts w:ascii="Times New Roman" w:hAnsi="Times New Roman" w:cs="Times New Roman"/>
          <w:sz w:val="28"/>
          <w:szCs w:val="28"/>
        </w:rPr>
        <w:t xml:space="preserve"> м2 . В мастерской для трудового обучения размещение оборудования осуществляется с учетом создания благоприятных условий для зрительной работы, сохранения правильной рабочей позы и профилактики травматизма обучающихся. Столярно-с</w:t>
      </w:r>
      <w:r w:rsidR="00E17707">
        <w:rPr>
          <w:rFonts w:ascii="Times New Roman" w:hAnsi="Times New Roman" w:cs="Times New Roman"/>
          <w:sz w:val="28"/>
          <w:szCs w:val="28"/>
        </w:rPr>
        <w:t>лесарная мастерская оборудована 2</w:t>
      </w:r>
      <w:r w:rsidRPr="003A6720">
        <w:rPr>
          <w:rFonts w:ascii="Times New Roman" w:hAnsi="Times New Roman" w:cs="Times New Roman"/>
          <w:sz w:val="28"/>
          <w:szCs w:val="28"/>
        </w:rPr>
        <w:t xml:space="preserve"> столярными одноместными верстаками с тисками, расположенными в два ряда вдоль стены помещения мастерской и 8 слесарными одноместными верстаками. В мастерской установлены: токарный станок по дереву - 2 шт., токарный станок- 3 шт., универсальный - 1 шт., настольный многооперационный станок - 1 шт.; сверлильный - 2 шт.; станок фрезерный - 1 шт. Имеются в наличии ручные электроинструменты: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электрорубанок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 - 3 шт., лобзик электрический - 1 шт., электродрель - 1 шт.,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электроточило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 - 3 шт.;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электрошуруповерт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 - 1 шт. Тисы - 1 шт., комплект для выпиливания лобзиком - 1 шт.; столярный инструмент - 10 шт., слесарный инструмент - 2 шт. и др. Освещение согласно проекту, направлено вертикально вниз и равномерно освещает каждое рабочее место на станках и верстаках. Расстояние между рядами одноместных верстаков - 100 см. Тиски крепятся к верстакам на расстоянии 100 см между их осями. Слесарные верстаки оснащены предохранительным экраном высотой 1 м. В мастерской установлен умывальник. Все работы выполняются уч-ся в </w:t>
      </w:r>
      <w:r w:rsidRPr="003A6720">
        <w:rPr>
          <w:rFonts w:ascii="Times New Roman" w:hAnsi="Times New Roman" w:cs="Times New Roman"/>
          <w:sz w:val="28"/>
          <w:szCs w:val="28"/>
        </w:rPr>
        <w:lastRenderedPageBreak/>
        <w:t>специальной одежде: (фартук, косынка). При выполнении работ, создающих угрозу повреждения глаз, в мастерской используются защитные очки.</w:t>
      </w:r>
    </w:p>
    <w:p w:rsidR="00C00F63" w:rsidRPr="003A6720" w:rsidRDefault="00C00F63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>В кабинете обслуживающего труда имеется в наличии: - 4 четырехместных ученических стола и 16 стульев, учительский стол и стул, аудиторная доска, ноутбук; - кабинет швейного дела: швейные машин</w:t>
      </w:r>
      <w:r w:rsidR="00E17707">
        <w:rPr>
          <w:rFonts w:ascii="Times New Roman" w:hAnsi="Times New Roman" w:cs="Times New Roman"/>
          <w:sz w:val="28"/>
          <w:szCs w:val="28"/>
        </w:rPr>
        <w:t>ки бытовые — с электроприводом 3</w:t>
      </w:r>
      <w:r w:rsidRPr="003A6720">
        <w:rPr>
          <w:rFonts w:ascii="Times New Roman" w:hAnsi="Times New Roman" w:cs="Times New Roman"/>
          <w:sz w:val="28"/>
          <w:szCs w:val="28"/>
        </w:rPr>
        <w:t xml:space="preserve"> шт., эл. утюг- 1 шт. В мастерской и кабинете домоводства для оказания первой медицинской помощи имеются аптечки, огнетушители.</w:t>
      </w:r>
    </w:p>
    <w:p w:rsidR="004721C0" w:rsidRDefault="004721C0" w:rsidP="003A6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Библиотека.</w:t>
      </w:r>
    </w:p>
    <w:p w:rsidR="00C00F63" w:rsidRPr="003A6720" w:rsidRDefault="003A6720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 xml:space="preserve"> Большая роль в формир</w:t>
      </w:r>
      <w:r w:rsidR="00E17707">
        <w:rPr>
          <w:rFonts w:ascii="Times New Roman" w:hAnsi="Times New Roman" w:cs="Times New Roman"/>
          <w:sz w:val="28"/>
          <w:szCs w:val="28"/>
        </w:rPr>
        <w:t xml:space="preserve">овании культурной информационно </w:t>
      </w:r>
      <w:r w:rsidRPr="003A6720">
        <w:rPr>
          <w:rFonts w:ascii="Times New Roman" w:hAnsi="Times New Roman" w:cs="Times New Roman"/>
          <w:sz w:val="28"/>
          <w:szCs w:val="28"/>
        </w:rPr>
        <w:t>образовательной среды в ОО принадлежит школьной библиотеке, её книжному фонду, системе работы библиотекаря. Именно библиотека должна содействовать непрерывному образованию и воспитанию обучающихся, в том числе с ОВЗ и инвалидов, путем обеспечения информацией, быстрого доступа к ней, побуждения к чтению, формирования целостного и гармонического развития личност</w:t>
      </w:r>
      <w:r w:rsidR="004721C0">
        <w:rPr>
          <w:rFonts w:ascii="Times New Roman" w:hAnsi="Times New Roman" w:cs="Times New Roman"/>
          <w:sz w:val="28"/>
          <w:szCs w:val="28"/>
        </w:rPr>
        <w:t xml:space="preserve">и. Библиотека 59 м2. </w:t>
      </w:r>
      <w:r w:rsidRPr="003A6720">
        <w:rPr>
          <w:rFonts w:ascii="Times New Roman" w:hAnsi="Times New Roman" w:cs="Times New Roman"/>
          <w:sz w:val="28"/>
          <w:szCs w:val="28"/>
        </w:rPr>
        <w:t>В помещении библиотеки предусмотрены зоны: информационный пункт (выдача и прием литературы), место для работы с каталогами, фонд открытого доступа, фонд закры</w:t>
      </w:r>
      <w:r w:rsidR="008D287C">
        <w:rPr>
          <w:rFonts w:ascii="Times New Roman" w:hAnsi="Times New Roman" w:cs="Times New Roman"/>
          <w:sz w:val="28"/>
          <w:szCs w:val="28"/>
        </w:rPr>
        <w:t>того хранения, место справочно-</w:t>
      </w:r>
      <w:r w:rsidRPr="003A6720">
        <w:rPr>
          <w:rFonts w:ascii="Times New Roman" w:hAnsi="Times New Roman" w:cs="Times New Roman"/>
          <w:sz w:val="28"/>
          <w:szCs w:val="28"/>
        </w:rPr>
        <w:t xml:space="preserve"> информационного доступа (компьютер, МФУ), </w:t>
      </w:r>
      <w:r w:rsidR="008D287C">
        <w:rPr>
          <w:rFonts w:ascii="Times New Roman" w:hAnsi="Times New Roman" w:cs="Times New Roman"/>
          <w:sz w:val="28"/>
          <w:szCs w:val="28"/>
        </w:rPr>
        <w:t>читальный зал на 4</w:t>
      </w:r>
      <w:r w:rsidRPr="003A6720">
        <w:rPr>
          <w:rFonts w:ascii="Times New Roman" w:hAnsi="Times New Roman" w:cs="Times New Roman"/>
          <w:sz w:val="28"/>
          <w:szCs w:val="28"/>
        </w:rPr>
        <w:t xml:space="preserve"> посадочных мест. Библиотека оборудована библиотечной кафедрой, книжными стеллажами. Имеются шкафы, открытый стеллаж для книжных выставок. Образовательный процесс обеспечен учебниками, в том числе для обучающихся с ОВЗ, содержание которых реализует федеральные государственные образовательные стандарты всех уровней. При необходимости, библиотекарь оказывает физическую помощь, обучающимся с ОВЗ и инвалидам во время нахождения в библиотеке. Список учебников, формируемый для закупки, утверждается на заседании педагогического совета. Фонд библиотеки состоит из основного и фонда школьных учебников. Для удобства пользования фондом есть алфавитный каталог, в том числе электронный. В библиотеке имеется фонд учебной, художественной и справочной литературы. Библиотечный фонд регулярно пополняется за счёт бюджетных и внебюджетных средств. В библиотеке большое количество энциклопедий. Учителя и обучающиеся используют в своей работе материалы электронного фонда: словари, справочники, статистические данные</w:t>
      </w:r>
      <w:r w:rsidR="004721C0">
        <w:rPr>
          <w:rFonts w:ascii="Times New Roman" w:hAnsi="Times New Roman" w:cs="Times New Roman"/>
          <w:sz w:val="28"/>
          <w:szCs w:val="28"/>
        </w:rPr>
        <w:t>.</w:t>
      </w:r>
    </w:p>
    <w:p w:rsidR="003A6720" w:rsidRPr="003A6720" w:rsidRDefault="003A6720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>Кроме того, ОО имеет оборудованную территорию для реализации раздела «Лёгкая атлетика» программы по физической культур</w:t>
      </w:r>
      <w:r w:rsidR="008D287C">
        <w:rPr>
          <w:rFonts w:ascii="Times New Roman" w:hAnsi="Times New Roman" w:cs="Times New Roman"/>
          <w:sz w:val="28"/>
          <w:szCs w:val="28"/>
        </w:rPr>
        <w:t xml:space="preserve">е (размеченные дорожки для бега, </w:t>
      </w:r>
      <w:r w:rsidRPr="003A6720">
        <w:rPr>
          <w:rFonts w:ascii="Times New Roman" w:hAnsi="Times New Roman" w:cs="Times New Roman"/>
          <w:sz w:val="28"/>
          <w:szCs w:val="28"/>
        </w:rPr>
        <w:t xml:space="preserve">оборудованный сектор для метания и прыжков в длину) в том числе для обучающихся с ОВЗ и инвалидов. </w:t>
      </w:r>
    </w:p>
    <w:p w:rsidR="008D287C" w:rsidRPr="000639B5" w:rsidRDefault="003A6720" w:rsidP="003A67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39B5">
        <w:rPr>
          <w:rFonts w:ascii="Times New Roman" w:hAnsi="Times New Roman" w:cs="Times New Roman"/>
          <w:sz w:val="28"/>
          <w:szCs w:val="28"/>
          <w:u w:val="single"/>
        </w:rPr>
        <w:t>Сведения о средствах обучения и воспитания, приспособленных для использования о</w:t>
      </w:r>
      <w:r w:rsidR="008D287C" w:rsidRPr="000639B5">
        <w:rPr>
          <w:rFonts w:ascii="Times New Roman" w:hAnsi="Times New Roman" w:cs="Times New Roman"/>
          <w:sz w:val="28"/>
          <w:szCs w:val="28"/>
          <w:u w:val="single"/>
        </w:rPr>
        <w:t>бучающимися с ОВЗ и инвалидами в</w:t>
      </w:r>
      <w:r w:rsidRPr="000639B5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общеобразовательной </w:t>
      </w:r>
      <w:r w:rsidRPr="000639B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организации созданы условия для обучения детей с ОВЗ и инвалидов, гарантирующие возможность достижения планируемых результатов освоения образовательной программы: </w:t>
      </w:r>
    </w:p>
    <w:p w:rsidR="008D287C" w:rsidRDefault="003A6720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 xml:space="preserve">1. Укомплектованность квалифицированными педагогическими кадрами (в том числе педагогом-психологом, логопедом, социальным педагогом); </w:t>
      </w:r>
    </w:p>
    <w:p w:rsidR="008D287C" w:rsidRDefault="003A6720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 xml:space="preserve">2. Наличие материально-технической </w:t>
      </w:r>
      <w:proofErr w:type="gramStart"/>
      <w:r w:rsidRPr="003A6720">
        <w:rPr>
          <w:rFonts w:ascii="Times New Roman" w:hAnsi="Times New Roman" w:cs="Times New Roman"/>
          <w:sz w:val="28"/>
          <w:szCs w:val="28"/>
        </w:rPr>
        <w:t>базы;</w:t>
      </w:r>
      <w:r w:rsidR="008D28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D2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A6720">
        <w:rPr>
          <w:rFonts w:ascii="Times New Roman" w:hAnsi="Times New Roman" w:cs="Times New Roman"/>
          <w:sz w:val="28"/>
          <w:szCs w:val="28"/>
        </w:rPr>
        <w:t xml:space="preserve"> 3. Наличие различных форм обучения, в том числе обучение по индивидуальному учебному плану (на дому, по медицинским показаниям) или дистанционное обучение. Учебные кабинеты, объекты для проведения практических занятий, библиотека, объекты спорта, средства обучения и воспитания, приспособлены для использования лицами с ОВЗ и инвалидами. Электронные образовательные ресурсы, приспособленные для использования инвалидами и лицами с ОВЗ (по зрению) - доступна версия для слабовидящих на официальном сайте школы. У педагога-психолога, логопеда, социального педагога имеется необходимое минимальное оборудование для работы с детьми с ОВЗ и инвалидами.</w:t>
      </w:r>
    </w:p>
    <w:p w:rsidR="009A4A90" w:rsidRDefault="003A6720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 xml:space="preserve"> </w:t>
      </w:r>
      <w:r w:rsidRPr="009A4A90">
        <w:rPr>
          <w:rFonts w:ascii="Times New Roman" w:hAnsi="Times New Roman" w:cs="Times New Roman"/>
          <w:sz w:val="28"/>
          <w:szCs w:val="28"/>
          <w:u w:val="single"/>
        </w:rPr>
        <w:t>Сведения об обеспечении беспрепятственного доступа в здание</w:t>
      </w:r>
    </w:p>
    <w:p w:rsidR="008D287C" w:rsidRDefault="003A6720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 xml:space="preserve"> ОО Доступ в здание инвалидов и лиц с ОВЗ осуществляется через центральный вход в школу, оборудованный элементами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 среды. У входа в здание школы есть специальная кнопка вызова персонала для инвалидов. Ежегодно издаётся приказ по ОО, в котором назначается сотрудник ОО, ответственный за оказание беспрепятственного доступа в здание и помещения ОО.</w:t>
      </w:r>
    </w:p>
    <w:p w:rsidR="009A4A90" w:rsidRDefault="003A6720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9A4A90">
        <w:rPr>
          <w:rFonts w:ascii="Times New Roman" w:hAnsi="Times New Roman" w:cs="Times New Roman"/>
          <w:sz w:val="28"/>
          <w:szCs w:val="28"/>
          <w:u w:val="single"/>
        </w:rPr>
        <w:t xml:space="preserve"> Сведения о специальных условиях питания обучающимися с ОВЗ и инвалидами</w:t>
      </w:r>
      <w:r w:rsidRPr="003A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720" w:rsidRPr="003A6720" w:rsidRDefault="003A6720" w:rsidP="003A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 xml:space="preserve">В ОО для организации общественного питания используется оборудованное помещение столовой площадью </w:t>
      </w:r>
      <w:r w:rsidR="008D287C">
        <w:rPr>
          <w:rFonts w:ascii="Times New Roman" w:hAnsi="Times New Roman" w:cs="Times New Roman"/>
          <w:sz w:val="28"/>
          <w:szCs w:val="28"/>
        </w:rPr>
        <w:t>54 м2 на 44</w:t>
      </w:r>
      <w:r w:rsidRPr="003A6720">
        <w:rPr>
          <w:rFonts w:ascii="Times New Roman" w:hAnsi="Times New Roman" w:cs="Times New Roman"/>
          <w:sz w:val="28"/>
          <w:szCs w:val="28"/>
        </w:rPr>
        <w:t>посадочных мест. Для приготовления пищи используется помещение пищеблока площадью 33 м</w:t>
      </w:r>
      <w:proofErr w:type="gramStart"/>
      <w:r w:rsidRPr="003A6720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3A6720">
        <w:rPr>
          <w:rFonts w:ascii="Times New Roman" w:hAnsi="Times New Roman" w:cs="Times New Roman"/>
          <w:sz w:val="28"/>
          <w:szCs w:val="28"/>
        </w:rPr>
        <w:t xml:space="preserve"> Для приготовления пищи и хранения продуктов в период с 2011 по 2013 годы приобретено и установлено новое оборудование: электрические</w:t>
      </w:r>
      <w:r w:rsidR="000639B5">
        <w:rPr>
          <w:rFonts w:ascii="Times New Roman" w:hAnsi="Times New Roman" w:cs="Times New Roman"/>
          <w:sz w:val="28"/>
          <w:szCs w:val="28"/>
        </w:rPr>
        <w:t xml:space="preserve"> </w:t>
      </w:r>
      <w:r w:rsidRPr="003A6720">
        <w:rPr>
          <w:rFonts w:ascii="Times New Roman" w:hAnsi="Times New Roman" w:cs="Times New Roman"/>
          <w:sz w:val="28"/>
          <w:szCs w:val="28"/>
        </w:rPr>
        <w:t>плиты, шкаф жарочный, холодильники, столы разделочные из нержавеющей стали, электронагреватель и прочее. В школьной столовой организовано двухразовое горячее питание для обучающихся с ОВЗ и инвалидов. Питание бесплатное. Горячее питание получают 100% обучающихся с ОВЗ и инвалидов школы. Сведения о специальных условиях охраны здоровья В ОО постоянно проводится работа п</w:t>
      </w:r>
      <w:r w:rsidR="008D287C">
        <w:rPr>
          <w:rFonts w:ascii="Times New Roman" w:hAnsi="Times New Roman" w:cs="Times New Roman"/>
          <w:sz w:val="28"/>
          <w:szCs w:val="28"/>
        </w:rPr>
        <w:t xml:space="preserve">о совершенствованию материально </w:t>
      </w:r>
      <w:r w:rsidRPr="003A6720">
        <w:rPr>
          <w:rFonts w:ascii="Times New Roman" w:hAnsi="Times New Roman" w:cs="Times New Roman"/>
          <w:sz w:val="28"/>
          <w:szCs w:val="28"/>
        </w:rPr>
        <w:t xml:space="preserve">технической базы с целью повышения антитеррористической безопасности и охраны труда всех участников образовательных отношений. В здании установлены: - система видеонаблюдения (внутренняя и наружная); - система «Тревожная кнопка» </w:t>
      </w:r>
      <w:r w:rsidRPr="003A6720">
        <w:rPr>
          <w:rFonts w:ascii="Times New Roman" w:hAnsi="Times New Roman" w:cs="Times New Roman"/>
          <w:sz w:val="28"/>
          <w:szCs w:val="28"/>
        </w:rPr>
        <w:lastRenderedPageBreak/>
        <w:t xml:space="preserve">(договор об экстренном вызове наряда полиции по сигналу «Тревога»); - станция объектовая «Стрелец-мониторинг» (подключен выход к </w:t>
      </w:r>
      <w:proofErr w:type="gramStart"/>
      <w:r w:rsidRPr="003A6720">
        <w:rPr>
          <w:rFonts w:ascii="Times New Roman" w:hAnsi="Times New Roman" w:cs="Times New Roman"/>
          <w:sz w:val="28"/>
          <w:szCs w:val="28"/>
        </w:rPr>
        <w:t>ЕДДС )</w:t>
      </w:r>
      <w:proofErr w:type="gramEnd"/>
      <w:r w:rsidRPr="003A6720">
        <w:rPr>
          <w:rFonts w:ascii="Times New Roman" w:hAnsi="Times New Roman" w:cs="Times New Roman"/>
          <w:sz w:val="28"/>
          <w:szCs w:val="28"/>
        </w:rPr>
        <w:t>; - световые указатели запасных выходов; - световые поэтажные планы эвакуации; - огнетушители (общее кол-во -40 шт.); - ограждение по периметру территории школы; - аварийное техническое освещение, - имеется охрана здания сотрудниками ЧОП. В ОО разработан "Паспорт антитеррористической безопасности". В ОО установлена пожарная сигнализация. Полимерные материалы для отделки полов и стен помещений используются в строгом соответствии с перечнем полимерных материалов и изделий, разрешенных к применению в ОУ. Отопление, вентиляция предусмотрены в соответствии с гигиеническ</w:t>
      </w:r>
      <w:bookmarkStart w:id="0" w:name="_GoBack"/>
      <w:bookmarkEnd w:id="0"/>
      <w:r w:rsidRPr="003A6720">
        <w:rPr>
          <w:rFonts w:ascii="Times New Roman" w:hAnsi="Times New Roman" w:cs="Times New Roman"/>
          <w:sz w:val="28"/>
          <w:szCs w:val="28"/>
        </w:rPr>
        <w:t xml:space="preserve">ими требованиями к общественным зданиям и сооружениям. Отопительные приборы располагаются под оконными проемами. До начала занятий и после их окончания осуществляется сквозное проветривание учебных помещений. Длительность сквозного проветривания определяется погодными условиями. Имеются санитарно-гигиенические помещения. На первом </w:t>
      </w:r>
      <w:r w:rsidR="008D287C">
        <w:rPr>
          <w:rFonts w:ascii="Times New Roman" w:hAnsi="Times New Roman" w:cs="Times New Roman"/>
          <w:sz w:val="28"/>
          <w:szCs w:val="28"/>
        </w:rPr>
        <w:t>этаже</w:t>
      </w:r>
      <w:r w:rsidRPr="003A6720">
        <w:rPr>
          <w:rFonts w:ascii="Times New Roman" w:hAnsi="Times New Roman" w:cs="Times New Roman"/>
          <w:sz w:val="28"/>
          <w:szCs w:val="28"/>
        </w:rPr>
        <w:t xml:space="preserve"> школы размещены санитарные узлы для мальчиков и девочек. Полы туалетных комнат выложены керамической плиткой. </w:t>
      </w:r>
      <w:r w:rsidR="008D28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3A6720">
        <w:rPr>
          <w:rFonts w:ascii="Times New Roman" w:hAnsi="Times New Roman" w:cs="Times New Roman"/>
          <w:sz w:val="28"/>
          <w:szCs w:val="28"/>
        </w:rPr>
        <w:t xml:space="preserve">Школьная территория благоустроена, имеются посадки яблонь, берез, клёнов, смородины. Весной ежегодно оформляются клумбы. На территории школы находятся </w:t>
      </w:r>
      <w:r w:rsidR="008D287C">
        <w:rPr>
          <w:rFonts w:ascii="Times New Roman" w:hAnsi="Times New Roman" w:cs="Times New Roman"/>
          <w:sz w:val="28"/>
          <w:szCs w:val="28"/>
        </w:rPr>
        <w:t>лавочки</w:t>
      </w:r>
      <w:r w:rsidRPr="003A6720">
        <w:rPr>
          <w:rFonts w:ascii="Times New Roman" w:hAnsi="Times New Roman" w:cs="Times New Roman"/>
          <w:sz w:val="28"/>
          <w:szCs w:val="28"/>
        </w:rPr>
        <w:t xml:space="preserve"> для отдыха и детские игровые снаряды. Также на территории школы расположен спортивн</w:t>
      </w:r>
      <w:r w:rsidR="008D287C">
        <w:rPr>
          <w:rFonts w:ascii="Times New Roman" w:hAnsi="Times New Roman" w:cs="Times New Roman"/>
          <w:sz w:val="28"/>
          <w:szCs w:val="28"/>
        </w:rPr>
        <w:t>ый стадион</w:t>
      </w:r>
      <w:r w:rsidRPr="003A6720">
        <w:rPr>
          <w:rFonts w:ascii="Times New Roman" w:hAnsi="Times New Roman" w:cs="Times New Roman"/>
          <w:sz w:val="28"/>
          <w:szCs w:val="28"/>
        </w:rPr>
        <w:t xml:space="preserve">. По периметру участка имеется ограждение. Ежегодно обучающиеся с ОВЗ и инвалиды проходят профилактический медицинский осмотр. В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реакриациях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 имеются </w:t>
      </w:r>
      <w:r w:rsidR="008D287C">
        <w:rPr>
          <w:rFonts w:ascii="Times New Roman" w:hAnsi="Times New Roman" w:cs="Times New Roman"/>
          <w:sz w:val="28"/>
          <w:szCs w:val="28"/>
        </w:rPr>
        <w:t>сидения</w:t>
      </w:r>
      <w:r w:rsidRPr="003A6720">
        <w:rPr>
          <w:rFonts w:ascii="Times New Roman" w:hAnsi="Times New Roman" w:cs="Times New Roman"/>
          <w:sz w:val="28"/>
          <w:szCs w:val="28"/>
        </w:rPr>
        <w:t xml:space="preserve"> для отдыха и столы для свободных занятий или игр (шахматы, шашки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.). </w:t>
      </w:r>
      <w:r w:rsidRPr="009A4A90">
        <w:rPr>
          <w:rFonts w:ascii="Times New Roman" w:hAnsi="Times New Roman" w:cs="Times New Roman"/>
          <w:sz w:val="28"/>
          <w:szCs w:val="28"/>
          <w:u w:val="single"/>
        </w:rPr>
        <w:t>Сведения о доступе к информац</w:t>
      </w:r>
      <w:r w:rsidR="008D287C" w:rsidRPr="009A4A90">
        <w:rPr>
          <w:rFonts w:ascii="Times New Roman" w:hAnsi="Times New Roman" w:cs="Times New Roman"/>
          <w:sz w:val="28"/>
          <w:szCs w:val="28"/>
          <w:u w:val="single"/>
        </w:rPr>
        <w:t xml:space="preserve">ионным системам и информационно </w:t>
      </w:r>
      <w:r w:rsidRPr="009A4A90">
        <w:rPr>
          <w:rFonts w:ascii="Times New Roman" w:hAnsi="Times New Roman" w:cs="Times New Roman"/>
          <w:sz w:val="28"/>
          <w:szCs w:val="28"/>
          <w:u w:val="single"/>
        </w:rPr>
        <w:t>телекоммуникационным сетям, приспособленным для использования обучающимися с ОВЗ и инвалидами</w:t>
      </w:r>
      <w:r w:rsidRPr="003A6720">
        <w:rPr>
          <w:rFonts w:ascii="Times New Roman" w:hAnsi="Times New Roman" w:cs="Times New Roman"/>
          <w:sz w:val="28"/>
          <w:szCs w:val="28"/>
        </w:rPr>
        <w:t xml:space="preserve"> Одним из основных направлений развития материально-технической базы школы </w:t>
      </w:r>
      <w:proofErr w:type="gramStart"/>
      <w:r w:rsidRPr="003A6720">
        <w:rPr>
          <w:rFonts w:ascii="Times New Roman" w:hAnsi="Times New Roman" w:cs="Times New Roman"/>
          <w:sz w:val="28"/>
          <w:szCs w:val="28"/>
        </w:rPr>
        <w:t>педагогический коллектив</w:t>
      </w:r>
      <w:proofErr w:type="gramEnd"/>
      <w:r w:rsidRPr="003A6720">
        <w:rPr>
          <w:rFonts w:ascii="Times New Roman" w:hAnsi="Times New Roman" w:cs="Times New Roman"/>
          <w:sz w:val="28"/>
          <w:szCs w:val="28"/>
        </w:rPr>
        <w:t xml:space="preserve"> считает информационно-техническое оснащение образовательного процесса. Главной целью процесса развития единой образовательной информационной среды является создание современной информационно-коммуникационной инфраструктуры школы как единой системы информационного общества и развитие информационных технологий всех сфер и сторон жизни школы как важнейшего инструмента повышения эффективности обучения и воспитания обучающихся, в том числе с ОВЗ и инвалидов. К сети Интернет наша школа подключена с 2007 года, в рамках реализации приоритетного национального проекта «Образование». С 2019 года Интернетом ОО обеспечивает компания «Ростелеком». Доступ к информационным образовательным ресурсам является </w:t>
      </w:r>
      <w:proofErr w:type="spellStart"/>
      <w:r w:rsidRPr="003A6720">
        <w:rPr>
          <w:rFonts w:ascii="Times New Roman" w:hAnsi="Times New Roman" w:cs="Times New Roman"/>
          <w:sz w:val="28"/>
          <w:szCs w:val="28"/>
        </w:rPr>
        <w:t>безлимитным</w:t>
      </w:r>
      <w:proofErr w:type="spellEnd"/>
      <w:r w:rsidRPr="003A6720">
        <w:rPr>
          <w:rFonts w:ascii="Times New Roman" w:hAnsi="Times New Roman" w:cs="Times New Roman"/>
          <w:sz w:val="28"/>
          <w:szCs w:val="28"/>
        </w:rPr>
        <w:t xml:space="preserve">, что способствует доступности и повышению качества образовательных услуг за счет приобщения педагогов и обучающихся к современным технологиям обучения. В тоже время в школе осуществляется ограничение доступа к Интернет-ресурсам, несовместимым с целями и </w:t>
      </w:r>
      <w:r w:rsidRPr="003A6720">
        <w:rPr>
          <w:rFonts w:ascii="Times New Roman" w:hAnsi="Times New Roman" w:cs="Times New Roman"/>
          <w:sz w:val="28"/>
          <w:szCs w:val="28"/>
        </w:rPr>
        <w:lastRenderedPageBreak/>
        <w:t>задачами обучения и воспитания обучающихся за счет функционирования системы контентной фильтрации.</w:t>
      </w:r>
    </w:p>
    <w:p w:rsidR="003A6720" w:rsidRPr="003A6720" w:rsidRDefault="003A6720" w:rsidP="003A67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6720" w:rsidRPr="003A6720" w:rsidRDefault="003A6720" w:rsidP="003A67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720">
        <w:rPr>
          <w:rFonts w:ascii="Times New Roman" w:hAnsi="Times New Roman" w:cs="Times New Roman"/>
          <w:sz w:val="28"/>
          <w:szCs w:val="28"/>
        </w:rPr>
        <w:t>С целью информирования населения о проблемах и состоянии образования в школе систематически обновляется официальный сайт школы (</w:t>
      </w:r>
      <w:r w:rsidR="005709D2" w:rsidRPr="005709D2">
        <w:rPr>
          <w:rFonts w:ascii="Times New Roman" w:hAnsi="Times New Roman" w:cs="Times New Roman"/>
          <w:sz w:val="28"/>
          <w:szCs w:val="28"/>
        </w:rPr>
        <w:t>https://andreevka.3dn.ru/</w:t>
      </w:r>
      <w:r w:rsidRPr="003A6720">
        <w:rPr>
          <w:rFonts w:ascii="Times New Roman" w:hAnsi="Times New Roman" w:cs="Times New Roman"/>
          <w:sz w:val="28"/>
          <w:szCs w:val="28"/>
        </w:rPr>
        <w:t>). С 2016 года школа включилась в проект «Электронная школа». Электронные образовательные ресурсы, приспособлены для использования инвалидами и лицами с ОВЗ (по зрению) - доступна версия для слабовидящих на официальном сайте школы</w:t>
      </w:r>
    </w:p>
    <w:sectPr w:rsidR="003A6720" w:rsidRPr="003A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5F"/>
    <w:rsid w:val="000639B5"/>
    <w:rsid w:val="003A6720"/>
    <w:rsid w:val="004721C0"/>
    <w:rsid w:val="005709D2"/>
    <w:rsid w:val="006A2E5F"/>
    <w:rsid w:val="008D287C"/>
    <w:rsid w:val="009A4A90"/>
    <w:rsid w:val="00AD0C7A"/>
    <w:rsid w:val="00B00F7E"/>
    <w:rsid w:val="00B03E18"/>
    <w:rsid w:val="00C00F63"/>
    <w:rsid w:val="00C6312A"/>
    <w:rsid w:val="00E1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56C8"/>
  <w15:chartTrackingRefBased/>
  <w15:docId w15:val="{C48CE26B-C82A-4C53-B63C-67EFCEFE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7</cp:revision>
  <dcterms:created xsi:type="dcterms:W3CDTF">2024-08-27T07:33:00Z</dcterms:created>
  <dcterms:modified xsi:type="dcterms:W3CDTF">2024-08-29T02:14:00Z</dcterms:modified>
</cp:coreProperties>
</file>